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ind w:firstLine="100"/>
        <w:rPr/>
      </w:pPr>
      <w:r w:rsidDel="00000000" w:rsidR="00000000" w:rsidRPr="00000000">
        <w:rPr>
          <w:rtl w:val="0"/>
        </w:rPr>
        <w:t xml:space="preserve">National Executive Meeting</w:t>
      </w:r>
      <w:r w:rsidDel="00000000" w:rsidR="00000000" w:rsidRPr="00000000">
        <w:drawing>
          <wp:anchor allowOverlap="1" behindDoc="0" distB="0" distT="0" distL="0" distR="0" hidden="0" layoutInCell="1" locked="0" relativeHeight="0" simplePos="0">
            <wp:simplePos x="0" y="0"/>
            <wp:positionH relativeFrom="column">
              <wp:posOffset>3582987</wp:posOffset>
            </wp:positionH>
            <wp:positionV relativeFrom="paragraph">
              <wp:posOffset>9194</wp:posOffset>
            </wp:positionV>
            <wp:extent cx="2343150" cy="847723"/>
            <wp:effectExtent b="0" l="0" r="0" t="0"/>
            <wp:wrapNone/>
            <wp:docPr id="8"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343150" cy="847723"/>
                    </a:xfrm>
                    <a:prstGeom prst="rect"/>
                    <a:ln/>
                  </pic:spPr>
                </pic:pic>
              </a:graphicData>
            </a:graphic>
          </wp:anchor>
        </w:drawing>
      </w:r>
    </w:p>
    <w:p w:rsidR="00000000" w:rsidDel="00000000" w:rsidP="00000000" w:rsidRDefault="00000000" w:rsidRPr="00000000" w14:paraId="00000002">
      <w:pPr>
        <w:spacing w:line="340" w:lineRule="auto"/>
        <w:ind w:left="100" w:firstLine="0"/>
        <w:rPr>
          <w:rFonts w:ascii="Carlito" w:cs="Carlito" w:eastAsia="Carlito" w:hAnsi="Carlito"/>
          <w:b w:val="1"/>
          <w:sz w:val="28"/>
          <w:szCs w:val="28"/>
        </w:rPr>
      </w:pPr>
      <w:r w:rsidDel="00000000" w:rsidR="00000000" w:rsidRPr="00000000">
        <w:rPr>
          <w:rFonts w:ascii="Carlito" w:cs="Carlito" w:eastAsia="Carlito" w:hAnsi="Carlito"/>
          <w:b w:val="1"/>
          <w:sz w:val="28"/>
          <w:szCs w:val="28"/>
          <w:rtl w:val="0"/>
        </w:rPr>
        <w:t xml:space="preserve">National Union of Students Inc.</w:t>
      </w:r>
    </w:p>
    <w:p w:rsidR="00000000" w:rsidDel="00000000" w:rsidP="00000000" w:rsidRDefault="00000000" w:rsidRPr="00000000" w14:paraId="00000003">
      <w:pPr>
        <w:spacing w:before="36" w:lineRule="auto"/>
        <w:ind w:left="100" w:firstLine="0"/>
        <w:rPr>
          <w:rFonts w:ascii="Carlito" w:cs="Carlito" w:eastAsia="Carlito" w:hAnsi="Carlito"/>
          <w:sz w:val="28"/>
          <w:szCs w:val="28"/>
        </w:rPr>
      </w:pPr>
      <w:r w:rsidDel="00000000" w:rsidR="00000000" w:rsidRPr="00000000">
        <w:rPr>
          <w:rFonts w:ascii="Carlito" w:cs="Carlito" w:eastAsia="Carlito" w:hAnsi="Carlito"/>
          <w:sz w:val="28"/>
          <w:szCs w:val="28"/>
          <w:rtl w:val="0"/>
        </w:rPr>
        <w:t xml:space="preserve">Wednesday, 31</w:t>
      </w:r>
      <w:r w:rsidDel="00000000" w:rsidR="00000000" w:rsidRPr="00000000">
        <w:rPr>
          <w:rFonts w:ascii="Carlito" w:cs="Carlito" w:eastAsia="Carlito" w:hAnsi="Carlito"/>
          <w:sz w:val="28"/>
          <w:szCs w:val="28"/>
          <w:vertAlign w:val="superscript"/>
          <w:rtl w:val="0"/>
        </w:rPr>
        <w:t xml:space="preserve">st</w:t>
      </w:r>
      <w:r w:rsidDel="00000000" w:rsidR="00000000" w:rsidRPr="00000000">
        <w:rPr>
          <w:rFonts w:ascii="Carlito" w:cs="Carlito" w:eastAsia="Carlito" w:hAnsi="Carlito"/>
          <w:sz w:val="28"/>
          <w:szCs w:val="28"/>
          <w:rtl w:val="0"/>
        </w:rPr>
        <w:t xml:space="preserve"> July 2024</w:t>
      </w:r>
    </w:p>
    <w:p w:rsidR="00000000" w:rsidDel="00000000" w:rsidP="00000000" w:rsidRDefault="00000000" w:rsidRPr="00000000" w14:paraId="00000004">
      <w:pPr>
        <w:pBdr>
          <w:top w:space="0" w:sz="0" w:val="nil"/>
          <w:left w:space="0" w:sz="0" w:val="nil"/>
          <w:bottom w:space="0" w:sz="0" w:val="nil"/>
          <w:right w:space="0" w:sz="0" w:val="nil"/>
          <w:between w:space="0" w:sz="0" w:val="nil"/>
        </w:pBdr>
        <w:rPr>
          <w:rFonts w:ascii="Carlito" w:cs="Carlito" w:eastAsia="Carlito" w:hAnsi="Carlito"/>
          <w:color w:val="000000"/>
          <w:sz w:val="20"/>
          <w:szCs w:val="20"/>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before="70" w:lineRule="auto"/>
        <w:rPr>
          <w:rFonts w:ascii="Carlito" w:cs="Carlito" w:eastAsia="Carlito" w:hAnsi="Carlito"/>
          <w:color w:val="000000"/>
          <w:sz w:val="20"/>
          <w:szCs w:val="2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38100</wp:posOffset>
                </wp:positionH>
                <wp:positionV relativeFrom="paragraph">
                  <wp:posOffset>190500</wp:posOffset>
                </wp:positionV>
                <wp:extent cx="6000750" cy="333375"/>
                <wp:effectExtent b="0" l="0" r="0" t="0"/>
                <wp:wrapTopAndBottom distB="0" distT="0"/>
                <wp:docPr id="1" name=""/>
                <a:graphic>
                  <a:graphicData uri="http://schemas.microsoft.com/office/word/2010/wordprocessingShape">
                    <wps:wsp>
                      <wps:cNvSpPr/>
                      <wps:cNvPr id="2" name="Shape 2"/>
                      <wps:spPr>
                        <a:xfrm>
                          <a:off x="2355150" y="3622838"/>
                          <a:ext cx="5981700" cy="314325"/>
                        </a:xfrm>
                        <a:prstGeom prst="rect">
                          <a:avLst/>
                        </a:prstGeom>
                        <a:solidFill>
                          <a:srgbClr val="000000"/>
                        </a:solidFill>
                        <a:ln>
                          <a:noFill/>
                        </a:ln>
                      </wps:spPr>
                      <wps:txbx>
                        <w:txbxContent>
                          <w:p w:rsidR="00000000" w:rsidDel="00000000" w:rsidP="00000000" w:rsidRDefault="00000000" w:rsidRPr="00000000">
                            <w:pPr>
                              <w:spacing w:after="0" w:before="105" w:line="240"/>
                              <w:ind w:left="765" w:right="0" w:firstLine="1530"/>
                              <w:jc w:val="left"/>
                              <w:textDirection w:val="btLr"/>
                            </w:pPr>
                            <w:r w:rsidDel="00000000" w:rsidR="00000000" w:rsidRPr="00000000">
                              <w:rPr>
                                <w:rFonts w:ascii="Arial" w:cs="Arial" w:eastAsia="Arial" w:hAnsi="Arial"/>
                                <w:b w:val="1"/>
                                <w:i w:val="0"/>
                                <w:smallCaps w:val="0"/>
                                <w:strike w:val="0"/>
                                <w:color w:val="ffffff"/>
                                <w:sz w:val="22"/>
                                <w:vertAlign w:val="baseline"/>
                              </w:rPr>
                              <w:t xml:space="preserve">Agenda</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38100</wp:posOffset>
                </wp:positionH>
                <wp:positionV relativeFrom="paragraph">
                  <wp:posOffset>190500</wp:posOffset>
                </wp:positionV>
                <wp:extent cx="6000750" cy="333375"/>
                <wp:effectExtent b="0" l="0" r="0" t="0"/>
                <wp:wrapTopAndBottom distB="0" distT="0"/>
                <wp:docPr id="1"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6000750" cy="333375"/>
                        </a:xfrm>
                        <a:prstGeom prst="rect"/>
                        <a:ln/>
                      </pic:spPr>
                    </pic:pic>
                  </a:graphicData>
                </a:graphic>
              </wp:anchor>
            </w:drawing>
          </mc:Fallback>
        </mc:AlternateContent>
      </w:r>
    </w:p>
    <w:p w:rsidR="00000000" w:rsidDel="00000000" w:rsidP="00000000" w:rsidRDefault="00000000" w:rsidRPr="00000000" w14:paraId="00000006">
      <w:pPr>
        <w:pStyle w:val="Heading1"/>
        <w:spacing w:before="111" w:lineRule="auto"/>
        <w:ind w:left="865" w:firstLine="0"/>
        <w:rPr/>
      </w:pPr>
      <w:r w:rsidDel="00000000" w:rsidR="00000000" w:rsidRPr="00000000">
        <w:rPr>
          <w:rtl w:val="0"/>
        </w:rPr>
        <w:t xml:space="preserve">Meeting Details:</w:t>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before="75" w:lineRule="auto"/>
        <w:rPr>
          <w:b w:val="1"/>
          <w:color w:val="000000"/>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before="1" w:line="276" w:lineRule="auto"/>
        <w:ind w:left="865" w:right="307" w:firstLine="0"/>
        <w:rPr>
          <w:color w:val="000000"/>
        </w:rPr>
      </w:pPr>
      <w:r w:rsidDel="00000000" w:rsidR="00000000" w:rsidRPr="00000000">
        <w:rPr>
          <w:color w:val="000000"/>
          <w:rtl w:val="0"/>
        </w:rPr>
        <w:t xml:space="preserve">Venue: Zoom</w:t>
      </w:r>
    </w:p>
    <w:p w:rsidR="00000000" w:rsidDel="00000000" w:rsidP="00000000" w:rsidRDefault="00000000" w:rsidRPr="00000000" w14:paraId="00000009">
      <w:pPr>
        <w:pBdr>
          <w:top w:space="0" w:sz="0" w:val="nil"/>
          <w:left w:space="0" w:sz="0" w:val="nil"/>
          <w:bottom w:space="0" w:sz="0" w:val="nil"/>
          <w:right w:space="0" w:sz="0" w:val="nil"/>
          <w:between w:space="0" w:sz="0" w:val="nil"/>
        </w:pBdr>
        <w:ind w:left="865" w:firstLine="0"/>
        <w:rPr>
          <w:color w:val="000000"/>
        </w:rPr>
      </w:pPr>
      <w:r w:rsidDel="00000000" w:rsidR="00000000" w:rsidRPr="00000000">
        <w:rPr>
          <w:color w:val="000000"/>
          <w:rtl w:val="0"/>
        </w:rPr>
        <w:t xml:space="preserve">Time: 7:3</w:t>
      </w:r>
      <w:r w:rsidDel="00000000" w:rsidR="00000000" w:rsidRPr="00000000">
        <w:rPr>
          <w:rtl w:val="0"/>
        </w:rPr>
        <w:t xml:space="preserve">0</w:t>
      </w:r>
      <w:r w:rsidDel="00000000" w:rsidR="00000000" w:rsidRPr="00000000">
        <w:rPr>
          <w:color w:val="000000"/>
          <w:rtl w:val="0"/>
        </w:rPr>
        <w:t xml:space="preserve"> pm AEDT</w:t>
      </w:r>
    </w:p>
    <w:p w:rsidR="00000000" w:rsidDel="00000000" w:rsidP="00000000" w:rsidRDefault="00000000" w:rsidRPr="00000000" w14:paraId="0000000A">
      <w:pPr>
        <w:pBdr>
          <w:top w:space="0" w:sz="0" w:val="nil"/>
          <w:left w:space="0" w:sz="0" w:val="nil"/>
          <w:bottom w:space="0" w:sz="0" w:val="nil"/>
          <w:right w:space="0" w:sz="0" w:val="nil"/>
          <w:between w:space="0" w:sz="0" w:val="nil"/>
        </w:pBdr>
        <w:spacing w:before="37" w:lineRule="auto"/>
        <w:ind w:left="865" w:firstLine="0"/>
        <w:rPr>
          <w:color w:val="000000"/>
        </w:rPr>
      </w:pPr>
      <w:r w:rsidDel="00000000" w:rsidR="00000000" w:rsidRPr="00000000">
        <w:rPr>
          <w:color w:val="000000"/>
          <w:rtl w:val="0"/>
        </w:rPr>
        <w:t xml:space="preserve">Chair: Ngaire Bogemann (National President)</w:t>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before="38" w:lineRule="auto"/>
        <w:ind w:left="865" w:firstLine="0"/>
        <w:rPr>
          <w:color w:val="000000"/>
        </w:rPr>
      </w:pPr>
      <w:r w:rsidDel="00000000" w:rsidR="00000000" w:rsidRPr="00000000">
        <w:rPr>
          <w:color w:val="000000"/>
          <w:rtl w:val="0"/>
        </w:rPr>
        <w:t xml:space="preserve">Minute Taker: Jonathan De La Pena (National Secretary)</w:t>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before="187" w:lineRule="auto"/>
        <w:rPr>
          <w:color w:val="000000"/>
          <w:sz w:val="20"/>
          <w:szCs w:val="2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38100</wp:posOffset>
                </wp:positionH>
                <wp:positionV relativeFrom="paragraph">
                  <wp:posOffset>254000</wp:posOffset>
                </wp:positionV>
                <wp:extent cx="6000750" cy="333375"/>
                <wp:effectExtent b="0" l="0" r="0" t="0"/>
                <wp:wrapTopAndBottom distB="0" distT="0"/>
                <wp:docPr id="6" name=""/>
                <a:graphic>
                  <a:graphicData uri="http://schemas.microsoft.com/office/word/2010/wordprocessingShape">
                    <wps:wsp>
                      <wps:cNvSpPr/>
                      <wps:cNvPr id="7" name="Shape 7"/>
                      <wps:spPr>
                        <a:xfrm>
                          <a:off x="2355150" y="3622838"/>
                          <a:ext cx="5981700" cy="314325"/>
                        </a:xfrm>
                        <a:prstGeom prst="rect">
                          <a:avLst/>
                        </a:prstGeom>
                        <a:solidFill>
                          <a:srgbClr val="D9D9D9"/>
                        </a:solidFill>
                        <a:ln>
                          <a:noFill/>
                        </a:ln>
                      </wps:spPr>
                      <wps:txbx>
                        <w:txbxContent>
                          <w:p w:rsidR="00000000" w:rsidDel="00000000" w:rsidP="00000000" w:rsidRDefault="00000000" w:rsidRPr="00000000">
                            <w:pPr>
                              <w:spacing w:after="0" w:before="98.00000190734863" w:line="240"/>
                              <w:ind w:left="105" w:right="0" w:firstLine="210"/>
                              <w:jc w:val="left"/>
                              <w:textDirection w:val="btLr"/>
                            </w:pPr>
                            <w:r w:rsidDel="00000000" w:rsidR="00000000" w:rsidRPr="00000000">
                              <w:rPr>
                                <w:rFonts w:ascii="Arial" w:cs="Arial" w:eastAsia="Arial" w:hAnsi="Arial"/>
                                <w:b w:val="1"/>
                                <w:i w:val="0"/>
                                <w:smallCaps w:val="0"/>
                                <w:strike w:val="0"/>
                                <w:color w:val="000000"/>
                                <w:sz w:val="22"/>
                                <w:vertAlign w:val="baseline"/>
                              </w:rPr>
                              <w:t xml:space="preserve">1.	Meeting Open </w:t>
                            </w:r>
                            <w:r w:rsidDel="00000000" w:rsidR="00000000" w:rsidRPr="00000000">
                              <w:rPr>
                                <w:rFonts w:ascii="Arial" w:cs="Arial" w:eastAsia="Arial" w:hAnsi="Arial"/>
                                <w:b w:val="0"/>
                                <w:i w:val="0"/>
                                <w:smallCaps w:val="0"/>
                                <w:strike w:val="0"/>
                                <w:color w:val="000000"/>
                                <w:sz w:val="22"/>
                                <w:vertAlign w:val="baseline"/>
                              </w:rPr>
                              <w:t xml:space="preserve">- </w:t>
                            </w:r>
                            <w:r w:rsidDel="00000000" w:rsidR="00000000" w:rsidRPr="00000000">
                              <w:rPr>
                                <w:rFonts w:ascii="Arial" w:cs="Arial" w:eastAsia="Arial" w:hAnsi="Arial"/>
                                <w:b w:val="0"/>
                                <w:i w:val="0"/>
                                <w:smallCaps w:val="0"/>
                                <w:strike w:val="0"/>
                                <w:color w:val="000000"/>
                                <w:sz w:val="22"/>
                                <w:vertAlign w:val="baseline"/>
                              </w:rPr>
                              <w:t xml:space="preserve">7</w:t>
                            </w:r>
                            <w:r w:rsidDel="00000000" w:rsidR="00000000" w:rsidRPr="00000000">
                              <w:rPr>
                                <w:rFonts w:ascii="Arial" w:cs="Arial" w:eastAsia="Arial" w:hAnsi="Arial"/>
                                <w:b w:val="0"/>
                                <w:i w:val="0"/>
                                <w:smallCaps w:val="0"/>
                                <w:strike w:val="0"/>
                                <w:color w:val="000000"/>
                                <w:sz w:val="22"/>
                                <w:vertAlign w:val="baseline"/>
                              </w:rPr>
                              <w:t xml:space="preserve">:</w:t>
                            </w:r>
                            <w:r w:rsidDel="00000000" w:rsidR="00000000" w:rsidRPr="00000000">
                              <w:rPr>
                                <w:rFonts w:ascii="Arial" w:cs="Arial" w:eastAsia="Arial" w:hAnsi="Arial"/>
                                <w:b w:val="0"/>
                                <w:i w:val="0"/>
                                <w:smallCaps w:val="0"/>
                                <w:strike w:val="0"/>
                                <w:color w:val="000000"/>
                                <w:sz w:val="22"/>
                                <w:vertAlign w:val="baseline"/>
                              </w:rPr>
                              <w:t xml:space="preserve">36</w:t>
                            </w:r>
                            <w:r w:rsidDel="00000000" w:rsidR="00000000" w:rsidRPr="00000000">
                              <w:rPr>
                                <w:rFonts w:ascii="Arial" w:cs="Arial" w:eastAsia="Arial" w:hAnsi="Arial"/>
                                <w:b w:val="0"/>
                                <w:i w:val="0"/>
                                <w:smallCaps w:val="0"/>
                                <w:strike w:val="0"/>
                                <w:color w:val="000000"/>
                                <w:sz w:val="22"/>
                                <w:vertAlign w:val="baseline"/>
                              </w:rPr>
                              <w:t xml:space="preserve">pm</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38100</wp:posOffset>
                </wp:positionH>
                <wp:positionV relativeFrom="paragraph">
                  <wp:posOffset>254000</wp:posOffset>
                </wp:positionV>
                <wp:extent cx="6000750" cy="333375"/>
                <wp:effectExtent b="0" l="0" r="0" t="0"/>
                <wp:wrapTopAndBottom distB="0" distT="0"/>
                <wp:docPr id="6" name="image7.png"/>
                <a:graphic>
                  <a:graphicData uri="http://schemas.openxmlformats.org/drawingml/2006/picture">
                    <pic:pic>
                      <pic:nvPicPr>
                        <pic:cNvPr id="0" name="image7.png"/>
                        <pic:cNvPicPr preferRelativeResize="0"/>
                      </pic:nvPicPr>
                      <pic:blipFill>
                        <a:blip r:embed="rId8"/>
                        <a:srcRect/>
                        <a:stretch>
                          <a:fillRect/>
                        </a:stretch>
                      </pic:blipFill>
                      <pic:spPr>
                        <a:xfrm>
                          <a:off x="0" y="0"/>
                          <a:ext cx="6000750" cy="333375"/>
                        </a:xfrm>
                        <a:prstGeom prst="rect"/>
                        <a:ln/>
                      </pic:spPr>
                    </pic:pic>
                  </a:graphicData>
                </a:graphic>
              </wp:anchor>
            </w:drawing>
          </mc:Fallback>
        </mc:AlternateContent>
      </w:r>
    </w:p>
    <w:p w:rsidR="00000000" w:rsidDel="00000000" w:rsidP="00000000" w:rsidRDefault="00000000" w:rsidRPr="00000000" w14:paraId="0000000D">
      <w:pPr>
        <w:pStyle w:val="Heading1"/>
        <w:tabs>
          <w:tab w:val="left" w:leader="none" w:pos="864"/>
        </w:tabs>
        <w:spacing w:before="104" w:lineRule="auto"/>
        <w:ind w:left="720" w:firstLine="0"/>
        <w:rPr/>
      </w:pPr>
      <w:r w:rsidDel="00000000" w:rsidR="00000000" w:rsidRPr="00000000">
        <w:rPr>
          <w:rtl w:val="0"/>
        </w:rPr>
      </w:r>
    </w:p>
    <w:p w:rsidR="00000000" w:rsidDel="00000000" w:rsidP="00000000" w:rsidRDefault="00000000" w:rsidRPr="00000000" w14:paraId="0000000E">
      <w:pPr>
        <w:pStyle w:val="Heading1"/>
        <w:numPr>
          <w:ilvl w:val="0"/>
          <w:numId w:val="5"/>
        </w:numPr>
        <w:tabs>
          <w:tab w:val="left" w:leader="none" w:pos="864"/>
        </w:tabs>
        <w:spacing w:before="104" w:lineRule="auto"/>
        <w:ind w:left="720" w:hanging="360"/>
        <w:rPr>
          <w:u w:val="none"/>
        </w:rPr>
      </w:pPr>
      <w:r w:rsidDel="00000000" w:rsidR="00000000" w:rsidRPr="00000000">
        <w:rPr>
          <w:rtl w:val="0"/>
        </w:rPr>
        <w:t xml:space="preserve">Acknowledgement of Country</w:t>
      </w: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rPr>
          <w:b w:val="1"/>
          <w:color w:val="000000"/>
        </w:rPr>
      </w:pPr>
      <w:r w:rsidDel="00000000" w:rsidR="00000000" w:rsidRPr="00000000">
        <w:rPr>
          <w:rtl w:val="0"/>
        </w:rPr>
      </w:r>
    </w:p>
    <w:p w:rsidR="00000000" w:rsidDel="00000000" w:rsidP="00000000" w:rsidRDefault="00000000" w:rsidRPr="00000000" w14:paraId="00000010">
      <w:pPr>
        <w:numPr>
          <w:ilvl w:val="0"/>
          <w:numId w:val="5"/>
        </w:numPr>
        <w:pBdr>
          <w:top w:space="0" w:sz="0" w:val="nil"/>
          <w:left w:space="0" w:sz="0" w:val="nil"/>
          <w:bottom w:space="0" w:sz="0" w:val="nil"/>
          <w:right w:space="0" w:sz="0" w:val="nil"/>
          <w:between w:space="0" w:sz="0" w:val="nil"/>
        </w:pBdr>
        <w:tabs>
          <w:tab w:val="left" w:leader="none" w:pos="864"/>
        </w:tabs>
        <w:ind w:left="720" w:hanging="360"/>
        <w:rPr>
          <w:b w:val="1"/>
          <w:color w:val="000000"/>
          <w:u w:val="none"/>
        </w:rPr>
      </w:pPr>
      <w:r w:rsidDel="00000000" w:rsidR="00000000" w:rsidRPr="00000000">
        <w:rPr>
          <w:b w:val="1"/>
          <w:color w:val="000000"/>
          <w:rtl w:val="0"/>
        </w:rPr>
        <w:t xml:space="preserve">Attendance</w:t>
      </w: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after="32" w:before="38" w:lineRule="auto"/>
        <w:ind w:left="865" w:firstLine="0"/>
        <w:rPr>
          <w:color w:val="000000"/>
        </w:rPr>
      </w:pPr>
      <w:r w:rsidDel="00000000" w:rsidR="00000000" w:rsidRPr="00000000">
        <w:rPr>
          <w:color w:val="000000"/>
          <w:u w:val="single"/>
          <w:rtl w:val="0"/>
        </w:rPr>
        <w:t xml:space="preserve">National Office Bearers/Non-voting members</w:t>
      </w:r>
      <w:r w:rsidDel="00000000" w:rsidR="00000000" w:rsidRPr="00000000">
        <w:rPr>
          <w:rtl w:val="0"/>
        </w:rPr>
      </w:r>
    </w:p>
    <w:tbl>
      <w:tblPr>
        <w:tblStyle w:val="Table1"/>
        <w:tblW w:w="8240.0" w:type="dxa"/>
        <w:jc w:val="left"/>
        <w:tblInd w:w="8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2620"/>
        <w:gridCol w:w="5620"/>
        <w:tblGridChange w:id="0">
          <w:tblGrid>
            <w:gridCol w:w="2620"/>
            <w:gridCol w:w="5620"/>
          </w:tblGrid>
        </w:tblGridChange>
      </w:tblGrid>
      <w:tr>
        <w:trPr>
          <w:cantSplit w:val="0"/>
          <w:trHeight w:val="500" w:hRule="atLeast"/>
          <w:tblHeader w:val="0"/>
        </w:trPr>
        <w:tc>
          <w:tcPr/>
          <w:p w:rsidR="00000000" w:rsidDel="00000000" w:rsidP="00000000" w:rsidRDefault="00000000" w:rsidRPr="00000000" w14:paraId="00000012">
            <w:pPr>
              <w:pBdr>
                <w:top w:space="0" w:sz="0" w:val="nil"/>
                <w:left w:space="0" w:sz="0" w:val="nil"/>
                <w:bottom w:space="0" w:sz="0" w:val="nil"/>
                <w:right w:space="0" w:sz="0" w:val="nil"/>
                <w:between w:space="0" w:sz="0" w:val="nil"/>
              </w:pBdr>
              <w:spacing w:before="106" w:lineRule="auto"/>
              <w:ind w:left="99" w:firstLine="0"/>
              <w:rPr>
                <w:color w:val="000000"/>
              </w:rPr>
            </w:pPr>
            <w:r w:rsidDel="00000000" w:rsidR="00000000" w:rsidRPr="00000000">
              <w:rPr>
                <w:color w:val="000000"/>
                <w:rtl w:val="0"/>
              </w:rPr>
              <w:t xml:space="preserve">Ngaire Bogemann</w:t>
            </w:r>
          </w:p>
        </w:tc>
        <w:tc>
          <w:tcPr/>
          <w:p w:rsidR="00000000" w:rsidDel="00000000" w:rsidP="00000000" w:rsidRDefault="00000000" w:rsidRPr="00000000" w14:paraId="00000013">
            <w:pPr>
              <w:pBdr>
                <w:top w:space="0" w:sz="0" w:val="nil"/>
                <w:left w:space="0" w:sz="0" w:val="nil"/>
                <w:bottom w:space="0" w:sz="0" w:val="nil"/>
                <w:right w:space="0" w:sz="0" w:val="nil"/>
                <w:between w:space="0" w:sz="0" w:val="nil"/>
              </w:pBdr>
              <w:spacing w:before="106" w:lineRule="auto"/>
              <w:ind w:left="104" w:firstLine="0"/>
              <w:rPr>
                <w:color w:val="000000"/>
              </w:rPr>
            </w:pPr>
            <w:r w:rsidDel="00000000" w:rsidR="00000000" w:rsidRPr="00000000">
              <w:rPr>
                <w:color w:val="000000"/>
                <w:rtl w:val="0"/>
              </w:rPr>
              <w:t xml:space="preserve">National President</w:t>
            </w:r>
          </w:p>
        </w:tc>
      </w:tr>
      <w:tr>
        <w:trPr>
          <w:cantSplit w:val="0"/>
          <w:trHeight w:val="479" w:hRule="atLeast"/>
          <w:tblHeader w:val="0"/>
        </w:trPr>
        <w:tc>
          <w:tcPr/>
          <w:p w:rsidR="00000000" w:rsidDel="00000000" w:rsidP="00000000" w:rsidRDefault="00000000" w:rsidRPr="00000000" w14:paraId="00000014">
            <w:pPr>
              <w:pBdr>
                <w:top w:space="0" w:sz="0" w:val="nil"/>
                <w:left w:space="0" w:sz="0" w:val="nil"/>
                <w:bottom w:space="0" w:sz="0" w:val="nil"/>
                <w:right w:space="0" w:sz="0" w:val="nil"/>
                <w:between w:space="0" w:sz="0" w:val="nil"/>
              </w:pBdr>
              <w:spacing w:before="102" w:lineRule="auto"/>
              <w:ind w:left="99" w:firstLine="0"/>
              <w:rPr>
                <w:color w:val="000000"/>
              </w:rPr>
            </w:pPr>
            <w:r w:rsidDel="00000000" w:rsidR="00000000" w:rsidRPr="00000000">
              <w:rPr>
                <w:color w:val="000000"/>
                <w:rtl w:val="0"/>
              </w:rPr>
              <w:t xml:space="preserve">Jonathan De La Pena</w:t>
            </w:r>
          </w:p>
        </w:tc>
        <w:tc>
          <w:tcPr/>
          <w:p w:rsidR="00000000" w:rsidDel="00000000" w:rsidP="00000000" w:rsidRDefault="00000000" w:rsidRPr="00000000" w14:paraId="00000015">
            <w:pPr>
              <w:pBdr>
                <w:top w:space="0" w:sz="0" w:val="nil"/>
                <w:left w:space="0" w:sz="0" w:val="nil"/>
                <w:bottom w:space="0" w:sz="0" w:val="nil"/>
                <w:right w:space="0" w:sz="0" w:val="nil"/>
                <w:between w:space="0" w:sz="0" w:val="nil"/>
              </w:pBdr>
              <w:spacing w:before="102" w:lineRule="auto"/>
              <w:ind w:left="104" w:firstLine="0"/>
              <w:rPr>
                <w:color w:val="000000"/>
              </w:rPr>
            </w:pPr>
            <w:r w:rsidDel="00000000" w:rsidR="00000000" w:rsidRPr="00000000">
              <w:rPr>
                <w:color w:val="000000"/>
                <w:rtl w:val="0"/>
              </w:rPr>
              <w:t xml:space="preserve">National Secretary</w:t>
            </w:r>
          </w:p>
        </w:tc>
      </w:tr>
      <w:tr>
        <w:trPr>
          <w:cantSplit w:val="0"/>
          <w:trHeight w:val="499" w:hRule="atLeast"/>
          <w:tblHeader w:val="0"/>
        </w:trPr>
        <w:tc>
          <w:tcPr/>
          <w:p w:rsidR="00000000" w:rsidDel="00000000" w:rsidP="00000000" w:rsidRDefault="00000000" w:rsidRPr="00000000" w14:paraId="00000016">
            <w:pPr>
              <w:pBdr>
                <w:top w:space="0" w:sz="0" w:val="nil"/>
                <w:left w:space="0" w:sz="0" w:val="nil"/>
                <w:bottom w:space="0" w:sz="0" w:val="nil"/>
                <w:right w:space="0" w:sz="0" w:val="nil"/>
                <w:between w:space="0" w:sz="0" w:val="nil"/>
              </w:pBdr>
              <w:spacing w:before="118" w:lineRule="auto"/>
              <w:ind w:left="99" w:firstLine="0"/>
              <w:rPr>
                <w:color w:val="000000"/>
              </w:rPr>
            </w:pPr>
            <w:r w:rsidDel="00000000" w:rsidR="00000000" w:rsidRPr="00000000">
              <w:rPr>
                <w:color w:val="000000"/>
                <w:rtl w:val="0"/>
              </w:rPr>
              <w:t xml:space="preserve">Sabrine Yassine</w:t>
            </w:r>
          </w:p>
        </w:tc>
        <w:tc>
          <w:tcPr/>
          <w:p w:rsidR="00000000" w:rsidDel="00000000" w:rsidP="00000000" w:rsidRDefault="00000000" w:rsidRPr="00000000" w14:paraId="00000017">
            <w:pPr>
              <w:pBdr>
                <w:top w:space="0" w:sz="0" w:val="nil"/>
                <w:left w:space="0" w:sz="0" w:val="nil"/>
                <w:bottom w:space="0" w:sz="0" w:val="nil"/>
                <w:right w:space="0" w:sz="0" w:val="nil"/>
                <w:between w:space="0" w:sz="0" w:val="nil"/>
              </w:pBdr>
              <w:spacing w:before="118" w:lineRule="auto"/>
              <w:ind w:left="104" w:firstLine="0"/>
              <w:rPr>
                <w:color w:val="000000"/>
              </w:rPr>
            </w:pPr>
            <w:r w:rsidDel="00000000" w:rsidR="00000000" w:rsidRPr="00000000">
              <w:rPr>
                <w:color w:val="000000"/>
                <w:rtl w:val="0"/>
              </w:rPr>
              <w:t xml:space="preserve">National Welfare Officer</w:t>
            </w:r>
          </w:p>
        </w:tc>
      </w:tr>
      <w:tr>
        <w:trPr>
          <w:cantSplit w:val="0"/>
          <w:trHeight w:val="500" w:hRule="atLeast"/>
          <w:tblHeader w:val="0"/>
        </w:trPr>
        <w:tc>
          <w:tcPr/>
          <w:p w:rsidR="00000000" w:rsidDel="00000000" w:rsidP="00000000" w:rsidRDefault="00000000" w:rsidRPr="00000000" w14:paraId="00000018">
            <w:pPr>
              <w:pBdr>
                <w:top w:space="0" w:sz="0" w:val="nil"/>
                <w:left w:space="0" w:sz="0" w:val="nil"/>
                <w:bottom w:space="0" w:sz="0" w:val="nil"/>
                <w:right w:space="0" w:sz="0" w:val="nil"/>
                <w:between w:space="0" w:sz="0" w:val="nil"/>
              </w:pBdr>
              <w:spacing w:before="114" w:lineRule="auto"/>
              <w:ind w:left="99" w:firstLine="0"/>
              <w:rPr>
                <w:color w:val="000000"/>
              </w:rPr>
            </w:pPr>
            <w:r w:rsidDel="00000000" w:rsidR="00000000" w:rsidRPr="00000000">
              <w:rPr>
                <w:color w:val="000000"/>
                <w:rtl w:val="0"/>
              </w:rPr>
              <w:t xml:space="preserve">Grace Franco</w:t>
            </w:r>
          </w:p>
        </w:tc>
        <w:tc>
          <w:tcPr/>
          <w:p w:rsidR="00000000" w:rsidDel="00000000" w:rsidP="00000000" w:rsidRDefault="00000000" w:rsidRPr="00000000" w14:paraId="00000019">
            <w:pPr>
              <w:pBdr>
                <w:top w:space="0" w:sz="0" w:val="nil"/>
                <w:left w:space="0" w:sz="0" w:val="nil"/>
                <w:bottom w:space="0" w:sz="0" w:val="nil"/>
                <w:right w:space="0" w:sz="0" w:val="nil"/>
                <w:between w:space="0" w:sz="0" w:val="nil"/>
              </w:pBdr>
              <w:spacing w:before="114" w:lineRule="auto"/>
              <w:ind w:left="104" w:firstLine="0"/>
              <w:rPr>
                <w:color w:val="000000"/>
              </w:rPr>
            </w:pPr>
            <w:r w:rsidDel="00000000" w:rsidR="00000000" w:rsidRPr="00000000">
              <w:rPr>
                <w:color w:val="000000"/>
                <w:rtl w:val="0"/>
              </w:rPr>
              <w:t xml:space="preserve">National Education Officer</w:t>
            </w:r>
          </w:p>
        </w:tc>
      </w:tr>
      <w:tr>
        <w:trPr>
          <w:cantSplit w:val="0"/>
          <w:trHeight w:val="500" w:hRule="atLeast"/>
          <w:tblHeader w:val="0"/>
        </w:trPr>
        <w:tc>
          <w:tcPr/>
          <w:p w:rsidR="00000000" w:rsidDel="00000000" w:rsidP="00000000" w:rsidRDefault="00000000" w:rsidRPr="00000000" w14:paraId="0000001A">
            <w:pPr>
              <w:pBdr>
                <w:top w:space="0" w:sz="0" w:val="nil"/>
                <w:left w:space="0" w:sz="0" w:val="nil"/>
                <w:bottom w:space="0" w:sz="0" w:val="nil"/>
                <w:right w:space="0" w:sz="0" w:val="nil"/>
                <w:between w:space="0" w:sz="0" w:val="nil"/>
              </w:pBdr>
              <w:spacing w:before="110" w:lineRule="auto"/>
              <w:ind w:left="99" w:firstLine="0"/>
              <w:rPr>
                <w:color w:val="000000"/>
              </w:rPr>
            </w:pPr>
            <w:r w:rsidDel="00000000" w:rsidR="00000000" w:rsidRPr="00000000">
              <w:rPr>
                <w:color w:val="000000"/>
                <w:rtl w:val="0"/>
              </w:rPr>
              <w:t xml:space="preserve">Ela Akyol (Apology)</w:t>
            </w:r>
          </w:p>
        </w:tc>
        <w:tc>
          <w:tcPr/>
          <w:p w:rsidR="00000000" w:rsidDel="00000000" w:rsidP="00000000" w:rsidRDefault="00000000" w:rsidRPr="00000000" w14:paraId="0000001B">
            <w:pPr>
              <w:pBdr>
                <w:top w:space="0" w:sz="0" w:val="nil"/>
                <w:left w:space="0" w:sz="0" w:val="nil"/>
                <w:bottom w:space="0" w:sz="0" w:val="nil"/>
                <w:right w:space="0" w:sz="0" w:val="nil"/>
                <w:between w:space="0" w:sz="0" w:val="nil"/>
              </w:pBdr>
              <w:spacing w:before="110" w:lineRule="auto"/>
              <w:ind w:left="104" w:firstLine="0"/>
              <w:rPr>
                <w:color w:val="000000"/>
              </w:rPr>
            </w:pPr>
            <w:r w:rsidDel="00000000" w:rsidR="00000000" w:rsidRPr="00000000">
              <w:rPr>
                <w:color w:val="000000"/>
                <w:rtl w:val="0"/>
              </w:rPr>
              <w:t xml:space="preserve">National Women’s Officer</w:t>
            </w:r>
          </w:p>
        </w:tc>
      </w:tr>
      <w:tr>
        <w:trPr>
          <w:cantSplit w:val="0"/>
          <w:trHeight w:val="499" w:hRule="atLeast"/>
          <w:tblHeader w:val="0"/>
        </w:trPr>
        <w:tc>
          <w:tcPr/>
          <w:p w:rsidR="00000000" w:rsidDel="00000000" w:rsidP="00000000" w:rsidRDefault="00000000" w:rsidRPr="00000000" w14:paraId="0000001C">
            <w:pPr>
              <w:pBdr>
                <w:top w:space="0" w:sz="0" w:val="nil"/>
                <w:left w:space="0" w:sz="0" w:val="nil"/>
                <w:bottom w:space="0" w:sz="0" w:val="nil"/>
                <w:right w:space="0" w:sz="0" w:val="nil"/>
                <w:between w:space="0" w:sz="0" w:val="nil"/>
              </w:pBdr>
              <w:spacing w:before="106" w:lineRule="auto"/>
              <w:ind w:left="99" w:firstLine="0"/>
              <w:rPr>
                <w:color w:val="000000"/>
              </w:rPr>
            </w:pPr>
            <w:r w:rsidDel="00000000" w:rsidR="00000000" w:rsidRPr="00000000">
              <w:rPr>
                <w:color w:val="000000"/>
                <w:rtl w:val="0"/>
              </w:rPr>
              <w:t xml:space="preserve">Ella Gutteridge</w:t>
            </w:r>
          </w:p>
        </w:tc>
        <w:tc>
          <w:tcPr/>
          <w:p w:rsidR="00000000" w:rsidDel="00000000" w:rsidP="00000000" w:rsidRDefault="00000000" w:rsidRPr="00000000" w14:paraId="0000001D">
            <w:pPr>
              <w:pBdr>
                <w:top w:space="0" w:sz="0" w:val="nil"/>
                <w:left w:space="0" w:sz="0" w:val="nil"/>
                <w:bottom w:space="0" w:sz="0" w:val="nil"/>
                <w:right w:space="0" w:sz="0" w:val="nil"/>
                <w:between w:space="0" w:sz="0" w:val="nil"/>
              </w:pBdr>
              <w:spacing w:before="106" w:lineRule="auto"/>
              <w:ind w:left="104" w:firstLine="0"/>
              <w:rPr>
                <w:color w:val="000000"/>
              </w:rPr>
            </w:pPr>
            <w:r w:rsidDel="00000000" w:rsidR="00000000" w:rsidRPr="00000000">
              <w:rPr>
                <w:color w:val="000000"/>
                <w:rtl w:val="0"/>
              </w:rPr>
              <w:t xml:space="preserve">National Queer/LGBTQIA+ Officer</w:t>
            </w:r>
          </w:p>
        </w:tc>
      </w:tr>
      <w:tr>
        <w:trPr>
          <w:cantSplit w:val="0"/>
          <w:trHeight w:val="480" w:hRule="atLeast"/>
          <w:tblHeader w:val="0"/>
        </w:trPr>
        <w:tc>
          <w:tcPr/>
          <w:p w:rsidR="00000000" w:rsidDel="00000000" w:rsidP="00000000" w:rsidRDefault="00000000" w:rsidRPr="00000000" w14:paraId="0000001E">
            <w:pPr>
              <w:pBdr>
                <w:top w:space="0" w:sz="0" w:val="nil"/>
                <w:left w:space="0" w:sz="0" w:val="nil"/>
                <w:bottom w:space="0" w:sz="0" w:val="nil"/>
                <w:right w:space="0" w:sz="0" w:val="nil"/>
                <w:between w:space="0" w:sz="0" w:val="nil"/>
              </w:pBdr>
              <w:spacing w:before="102" w:lineRule="auto"/>
              <w:ind w:left="99" w:firstLine="0"/>
              <w:rPr>
                <w:color w:val="000000"/>
              </w:rPr>
            </w:pPr>
            <w:r w:rsidDel="00000000" w:rsidR="00000000" w:rsidRPr="00000000">
              <w:rPr>
                <w:color w:val="000000"/>
                <w:rtl w:val="0"/>
              </w:rPr>
              <w:t xml:space="preserve">Eddie Stephenson</w:t>
            </w:r>
          </w:p>
        </w:tc>
        <w:tc>
          <w:tcPr/>
          <w:p w:rsidR="00000000" w:rsidDel="00000000" w:rsidP="00000000" w:rsidRDefault="00000000" w:rsidRPr="00000000" w14:paraId="0000001F">
            <w:pPr>
              <w:pBdr>
                <w:top w:space="0" w:sz="0" w:val="nil"/>
                <w:left w:space="0" w:sz="0" w:val="nil"/>
                <w:bottom w:space="0" w:sz="0" w:val="nil"/>
                <w:right w:space="0" w:sz="0" w:val="nil"/>
                <w:between w:space="0" w:sz="0" w:val="nil"/>
              </w:pBdr>
              <w:spacing w:before="102" w:lineRule="auto"/>
              <w:ind w:left="104" w:firstLine="0"/>
              <w:rPr>
                <w:color w:val="000000"/>
              </w:rPr>
            </w:pPr>
            <w:r w:rsidDel="00000000" w:rsidR="00000000" w:rsidRPr="00000000">
              <w:rPr>
                <w:color w:val="000000"/>
                <w:rtl w:val="0"/>
              </w:rPr>
              <w:t xml:space="preserve">National Queer/LGBTQIA+ Officer</w:t>
            </w:r>
          </w:p>
        </w:tc>
      </w:tr>
      <w:tr>
        <w:trPr>
          <w:cantSplit w:val="0"/>
          <w:trHeight w:val="499" w:hRule="atLeast"/>
          <w:tblHeader w:val="0"/>
        </w:trPr>
        <w:tc>
          <w:tcPr/>
          <w:p w:rsidR="00000000" w:rsidDel="00000000" w:rsidP="00000000" w:rsidRDefault="00000000" w:rsidRPr="00000000" w14:paraId="00000020">
            <w:pPr>
              <w:pBdr>
                <w:top w:space="0" w:sz="0" w:val="nil"/>
                <w:left w:space="0" w:sz="0" w:val="nil"/>
                <w:bottom w:space="0" w:sz="0" w:val="nil"/>
                <w:right w:space="0" w:sz="0" w:val="nil"/>
                <w:between w:space="0" w:sz="0" w:val="nil"/>
              </w:pBdr>
              <w:spacing w:before="118" w:lineRule="auto"/>
              <w:ind w:left="99" w:firstLine="0"/>
              <w:rPr>
                <w:color w:val="000000"/>
              </w:rPr>
            </w:pPr>
            <w:r w:rsidDel="00000000" w:rsidR="00000000" w:rsidRPr="00000000">
              <w:rPr>
                <w:color w:val="000000"/>
                <w:rtl w:val="0"/>
              </w:rPr>
              <w:t xml:space="preserve">Chandra Altoff (Apology)</w:t>
            </w:r>
          </w:p>
        </w:tc>
        <w:tc>
          <w:tcPr/>
          <w:p w:rsidR="00000000" w:rsidDel="00000000" w:rsidP="00000000" w:rsidRDefault="00000000" w:rsidRPr="00000000" w14:paraId="00000021">
            <w:pPr>
              <w:pBdr>
                <w:top w:space="0" w:sz="0" w:val="nil"/>
                <w:left w:space="0" w:sz="0" w:val="nil"/>
                <w:bottom w:space="0" w:sz="0" w:val="nil"/>
                <w:right w:space="0" w:sz="0" w:val="nil"/>
                <w:between w:space="0" w:sz="0" w:val="nil"/>
              </w:pBdr>
              <w:spacing w:before="118" w:lineRule="auto"/>
              <w:ind w:left="104" w:firstLine="0"/>
              <w:rPr>
                <w:color w:val="000000"/>
              </w:rPr>
            </w:pPr>
            <w:r w:rsidDel="00000000" w:rsidR="00000000" w:rsidRPr="00000000">
              <w:rPr>
                <w:color w:val="000000"/>
                <w:rtl w:val="0"/>
              </w:rPr>
              <w:t xml:space="preserve">National First Nations Officer</w:t>
            </w:r>
          </w:p>
        </w:tc>
      </w:tr>
      <w:tr>
        <w:trPr>
          <w:cantSplit w:val="0"/>
          <w:trHeight w:val="500" w:hRule="atLeast"/>
          <w:tblHeader w:val="0"/>
        </w:trPr>
        <w:tc>
          <w:tcPr/>
          <w:p w:rsidR="00000000" w:rsidDel="00000000" w:rsidP="00000000" w:rsidRDefault="00000000" w:rsidRPr="00000000" w14:paraId="00000022">
            <w:pPr>
              <w:pBdr>
                <w:top w:space="0" w:sz="0" w:val="nil"/>
                <w:left w:space="0" w:sz="0" w:val="nil"/>
                <w:bottom w:space="0" w:sz="0" w:val="nil"/>
                <w:right w:space="0" w:sz="0" w:val="nil"/>
                <w:between w:space="0" w:sz="0" w:val="nil"/>
              </w:pBdr>
              <w:spacing w:before="114" w:lineRule="auto"/>
              <w:ind w:left="99" w:firstLine="0"/>
              <w:rPr>
                <w:color w:val="000000"/>
              </w:rPr>
            </w:pPr>
            <w:r w:rsidDel="00000000" w:rsidR="00000000" w:rsidRPr="00000000">
              <w:rPr>
                <w:color w:val="000000"/>
                <w:rtl w:val="0"/>
              </w:rPr>
              <w:t xml:space="preserve">Mairead Foley</w:t>
            </w:r>
          </w:p>
        </w:tc>
        <w:tc>
          <w:tcPr/>
          <w:p w:rsidR="00000000" w:rsidDel="00000000" w:rsidP="00000000" w:rsidRDefault="00000000" w:rsidRPr="00000000" w14:paraId="00000023">
            <w:pPr>
              <w:pBdr>
                <w:top w:space="0" w:sz="0" w:val="nil"/>
                <w:left w:space="0" w:sz="0" w:val="nil"/>
                <w:bottom w:space="0" w:sz="0" w:val="nil"/>
                <w:right w:space="0" w:sz="0" w:val="nil"/>
                <w:between w:space="0" w:sz="0" w:val="nil"/>
              </w:pBdr>
              <w:spacing w:before="114" w:lineRule="auto"/>
              <w:ind w:left="104" w:firstLine="0"/>
              <w:rPr>
                <w:color w:val="000000"/>
              </w:rPr>
            </w:pPr>
            <w:r w:rsidDel="00000000" w:rsidR="00000000" w:rsidRPr="00000000">
              <w:rPr>
                <w:color w:val="000000"/>
                <w:rtl w:val="0"/>
              </w:rPr>
              <w:t xml:space="preserve">National Disabilities Officer</w:t>
            </w:r>
          </w:p>
        </w:tc>
      </w:tr>
      <w:tr>
        <w:trPr>
          <w:cantSplit w:val="0"/>
          <w:trHeight w:val="500" w:hRule="atLeast"/>
          <w:tblHeader w:val="0"/>
        </w:trPr>
        <w:tc>
          <w:tcPr/>
          <w:p w:rsidR="00000000" w:rsidDel="00000000" w:rsidP="00000000" w:rsidRDefault="00000000" w:rsidRPr="00000000" w14:paraId="00000024">
            <w:pPr>
              <w:pBdr>
                <w:top w:space="0" w:sz="0" w:val="nil"/>
                <w:left w:space="0" w:sz="0" w:val="nil"/>
                <w:bottom w:space="0" w:sz="0" w:val="nil"/>
                <w:right w:space="0" w:sz="0" w:val="nil"/>
                <w:between w:space="0" w:sz="0" w:val="nil"/>
              </w:pBdr>
              <w:spacing w:before="110" w:lineRule="auto"/>
              <w:ind w:left="99" w:firstLine="0"/>
              <w:rPr>
                <w:color w:val="000000"/>
              </w:rPr>
            </w:pPr>
            <w:r w:rsidDel="00000000" w:rsidR="00000000" w:rsidRPr="00000000">
              <w:rPr>
                <w:color w:val="000000"/>
                <w:rtl w:val="0"/>
              </w:rPr>
              <w:t xml:space="preserve">Reynal Adrien (Apology)</w:t>
            </w:r>
          </w:p>
        </w:tc>
        <w:tc>
          <w:tcPr/>
          <w:p w:rsidR="00000000" w:rsidDel="00000000" w:rsidP="00000000" w:rsidRDefault="00000000" w:rsidRPr="00000000" w14:paraId="00000025">
            <w:pPr>
              <w:pBdr>
                <w:top w:space="0" w:sz="0" w:val="nil"/>
                <w:left w:space="0" w:sz="0" w:val="nil"/>
                <w:bottom w:space="0" w:sz="0" w:val="nil"/>
                <w:right w:space="0" w:sz="0" w:val="nil"/>
                <w:between w:space="0" w:sz="0" w:val="nil"/>
              </w:pBdr>
              <w:spacing w:before="110" w:lineRule="auto"/>
              <w:ind w:left="104" w:firstLine="0"/>
              <w:rPr>
                <w:color w:val="000000"/>
              </w:rPr>
            </w:pPr>
            <w:r w:rsidDel="00000000" w:rsidR="00000000" w:rsidRPr="00000000">
              <w:rPr>
                <w:color w:val="000000"/>
                <w:rtl w:val="0"/>
              </w:rPr>
              <w:t xml:space="preserve">National International Officer</w:t>
            </w:r>
          </w:p>
        </w:tc>
      </w:tr>
      <w:tr>
        <w:trPr>
          <w:cantSplit w:val="0"/>
          <w:trHeight w:val="499" w:hRule="atLeast"/>
          <w:tblHeader w:val="0"/>
        </w:trPr>
        <w:tc>
          <w:tcPr/>
          <w:p w:rsidR="00000000" w:rsidDel="00000000" w:rsidP="00000000" w:rsidRDefault="00000000" w:rsidRPr="00000000" w14:paraId="00000026">
            <w:pPr>
              <w:pBdr>
                <w:top w:space="0" w:sz="0" w:val="nil"/>
                <w:left w:space="0" w:sz="0" w:val="nil"/>
                <w:bottom w:space="0" w:sz="0" w:val="nil"/>
                <w:right w:space="0" w:sz="0" w:val="nil"/>
                <w:between w:space="0" w:sz="0" w:val="nil"/>
              </w:pBdr>
              <w:spacing w:before="106" w:lineRule="auto"/>
              <w:ind w:left="99" w:firstLine="0"/>
              <w:rPr>
                <w:color w:val="000000"/>
              </w:rPr>
            </w:pPr>
            <w:r w:rsidDel="00000000" w:rsidR="00000000" w:rsidRPr="00000000">
              <w:rPr>
                <w:color w:val="000000"/>
                <w:rtl w:val="0"/>
              </w:rPr>
              <w:t xml:space="preserve">Jacinto Hedus</w:t>
            </w:r>
          </w:p>
        </w:tc>
        <w:tc>
          <w:tcPr/>
          <w:p w:rsidR="00000000" w:rsidDel="00000000" w:rsidP="00000000" w:rsidRDefault="00000000" w:rsidRPr="00000000" w14:paraId="00000027">
            <w:pPr>
              <w:pBdr>
                <w:top w:space="0" w:sz="0" w:val="nil"/>
                <w:left w:space="0" w:sz="0" w:val="nil"/>
                <w:bottom w:space="0" w:sz="0" w:val="nil"/>
                <w:right w:space="0" w:sz="0" w:val="nil"/>
                <w:between w:space="0" w:sz="0" w:val="nil"/>
              </w:pBdr>
              <w:spacing w:before="106" w:lineRule="auto"/>
              <w:ind w:left="104" w:firstLine="0"/>
              <w:rPr>
                <w:color w:val="000000"/>
              </w:rPr>
            </w:pPr>
            <w:r w:rsidDel="00000000" w:rsidR="00000000" w:rsidRPr="00000000">
              <w:rPr>
                <w:color w:val="000000"/>
                <w:rtl w:val="0"/>
              </w:rPr>
              <w:t xml:space="preserve">National Ethnocultural Officer</w:t>
            </w:r>
          </w:p>
        </w:tc>
      </w:tr>
      <w:tr>
        <w:trPr>
          <w:cantSplit w:val="0"/>
          <w:trHeight w:val="480" w:hRule="atLeast"/>
          <w:tblHeader w:val="0"/>
        </w:trPr>
        <w:tc>
          <w:tcPr/>
          <w:p w:rsidR="00000000" w:rsidDel="00000000" w:rsidP="00000000" w:rsidRDefault="00000000" w:rsidRPr="00000000" w14:paraId="00000028">
            <w:pPr>
              <w:pBdr>
                <w:top w:space="0" w:sz="0" w:val="nil"/>
                <w:left w:space="0" w:sz="0" w:val="nil"/>
                <w:bottom w:space="0" w:sz="0" w:val="nil"/>
                <w:right w:space="0" w:sz="0" w:val="nil"/>
                <w:between w:space="0" w:sz="0" w:val="nil"/>
              </w:pBdr>
              <w:spacing w:before="101" w:lineRule="auto"/>
              <w:ind w:left="99" w:firstLine="0"/>
              <w:rPr>
                <w:color w:val="000000"/>
              </w:rPr>
            </w:pPr>
            <w:r w:rsidDel="00000000" w:rsidR="00000000" w:rsidRPr="00000000">
              <w:rPr>
                <w:color w:val="000000"/>
                <w:rtl w:val="0"/>
              </w:rPr>
              <w:t xml:space="preserve">Caitlin Marlor (Apology)</w:t>
            </w:r>
          </w:p>
        </w:tc>
        <w:tc>
          <w:tcPr/>
          <w:p w:rsidR="00000000" w:rsidDel="00000000" w:rsidP="00000000" w:rsidRDefault="00000000" w:rsidRPr="00000000" w14:paraId="00000029">
            <w:pPr>
              <w:pBdr>
                <w:top w:space="0" w:sz="0" w:val="nil"/>
                <w:left w:space="0" w:sz="0" w:val="nil"/>
                <w:bottom w:space="0" w:sz="0" w:val="nil"/>
                <w:right w:space="0" w:sz="0" w:val="nil"/>
                <w:between w:space="0" w:sz="0" w:val="nil"/>
              </w:pBdr>
              <w:spacing w:before="101" w:lineRule="auto"/>
              <w:ind w:left="104" w:firstLine="0"/>
              <w:rPr>
                <w:color w:val="000000"/>
              </w:rPr>
            </w:pPr>
            <w:r w:rsidDel="00000000" w:rsidR="00000000" w:rsidRPr="00000000">
              <w:rPr>
                <w:color w:val="000000"/>
                <w:rtl w:val="0"/>
              </w:rPr>
              <w:t xml:space="preserve">National Small &amp; Regional Officer</w:t>
            </w:r>
          </w:p>
        </w:tc>
      </w:tr>
      <w:tr>
        <w:trPr>
          <w:cantSplit w:val="0"/>
          <w:trHeight w:val="499" w:hRule="atLeast"/>
          <w:tblHeader w:val="0"/>
        </w:trPr>
        <w:tc>
          <w:tcPr/>
          <w:p w:rsidR="00000000" w:rsidDel="00000000" w:rsidP="00000000" w:rsidRDefault="00000000" w:rsidRPr="00000000" w14:paraId="0000002A">
            <w:pPr>
              <w:pBdr>
                <w:top w:space="0" w:sz="0" w:val="nil"/>
                <w:left w:space="0" w:sz="0" w:val="nil"/>
                <w:bottom w:space="0" w:sz="0" w:val="nil"/>
                <w:right w:space="0" w:sz="0" w:val="nil"/>
                <w:between w:space="0" w:sz="0" w:val="nil"/>
              </w:pBdr>
              <w:spacing w:before="117" w:lineRule="auto"/>
              <w:ind w:left="99" w:firstLine="0"/>
              <w:rPr>
                <w:color w:val="000000"/>
              </w:rPr>
            </w:pPr>
            <w:r w:rsidDel="00000000" w:rsidR="00000000" w:rsidRPr="00000000">
              <w:rPr>
                <w:color w:val="000000"/>
                <w:rtl w:val="0"/>
              </w:rPr>
              <w:t xml:space="preserve">Beth Shegog (Apology)</w:t>
            </w:r>
          </w:p>
        </w:tc>
        <w:tc>
          <w:tcPr/>
          <w:p w:rsidR="00000000" w:rsidDel="00000000" w:rsidP="00000000" w:rsidRDefault="00000000" w:rsidRPr="00000000" w14:paraId="0000002B">
            <w:pPr>
              <w:pBdr>
                <w:top w:space="0" w:sz="0" w:val="nil"/>
                <w:left w:space="0" w:sz="0" w:val="nil"/>
                <w:bottom w:space="0" w:sz="0" w:val="nil"/>
                <w:right w:space="0" w:sz="0" w:val="nil"/>
                <w:between w:space="0" w:sz="0" w:val="nil"/>
              </w:pBdr>
              <w:spacing w:before="117" w:lineRule="auto"/>
              <w:ind w:left="104" w:firstLine="0"/>
              <w:rPr>
                <w:color w:val="000000"/>
              </w:rPr>
            </w:pPr>
            <w:r w:rsidDel="00000000" w:rsidR="00000000" w:rsidRPr="00000000">
              <w:rPr>
                <w:color w:val="000000"/>
                <w:rtl w:val="0"/>
              </w:rPr>
              <w:t xml:space="preserve">National TAFE Officer</w:t>
            </w:r>
          </w:p>
        </w:tc>
      </w:tr>
    </w:tbl>
    <w:p w:rsidR="00000000" w:rsidDel="00000000" w:rsidP="00000000" w:rsidRDefault="00000000" w:rsidRPr="00000000" w14:paraId="0000002C">
      <w:pPr>
        <w:pBdr>
          <w:top w:space="0" w:sz="0" w:val="nil"/>
          <w:left w:space="0" w:sz="0" w:val="nil"/>
          <w:bottom w:space="0" w:sz="0" w:val="nil"/>
          <w:right w:space="0" w:sz="0" w:val="nil"/>
          <w:between w:space="0" w:sz="0" w:val="nil"/>
        </w:pBdr>
        <w:spacing w:before="52" w:lineRule="auto"/>
        <w:rPr>
          <w:color w:val="000000"/>
        </w:rPr>
      </w:pP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ind w:left="865" w:firstLine="0"/>
        <w:rPr>
          <w:color w:val="000000"/>
        </w:rPr>
        <w:sectPr>
          <w:headerReference r:id="rId9" w:type="default"/>
          <w:pgSz w:h="16840" w:w="11920" w:orient="portrait"/>
          <w:pgMar w:bottom="280" w:top="740" w:left="1340" w:right="960" w:header="720" w:footer="720"/>
          <w:pgNumType w:start="1"/>
        </w:sectPr>
      </w:pPr>
      <w:r w:rsidDel="00000000" w:rsidR="00000000" w:rsidRPr="00000000">
        <w:rPr>
          <w:color w:val="000000"/>
          <w:u w:val="single"/>
          <w:rtl w:val="0"/>
        </w:rPr>
        <w:t xml:space="preserve">State Branch Presidents/Voting Members</w:t>
      </w: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tbl>
      <w:tblPr>
        <w:tblStyle w:val="Table2"/>
        <w:tblW w:w="8240.0" w:type="dxa"/>
        <w:jc w:val="left"/>
        <w:tblInd w:w="8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2600"/>
        <w:gridCol w:w="5640"/>
        <w:tblGridChange w:id="0">
          <w:tblGrid>
            <w:gridCol w:w="2600"/>
            <w:gridCol w:w="5640"/>
          </w:tblGrid>
        </w:tblGridChange>
      </w:tblGrid>
      <w:tr>
        <w:trPr>
          <w:cantSplit w:val="0"/>
          <w:trHeight w:val="479" w:hRule="atLeast"/>
          <w:tblHeader w:val="0"/>
        </w:trPr>
        <w:tc>
          <w:tcPr/>
          <w:p w:rsidR="00000000" w:rsidDel="00000000" w:rsidP="00000000" w:rsidRDefault="00000000" w:rsidRPr="00000000" w14:paraId="0000002F">
            <w:pPr>
              <w:pBdr>
                <w:top w:space="0" w:sz="0" w:val="nil"/>
                <w:left w:space="0" w:sz="0" w:val="nil"/>
                <w:bottom w:space="0" w:sz="0" w:val="nil"/>
                <w:right w:space="0" w:sz="0" w:val="nil"/>
                <w:between w:space="0" w:sz="0" w:val="nil"/>
              </w:pBdr>
              <w:spacing w:before="100" w:lineRule="auto"/>
              <w:ind w:left="99" w:firstLine="0"/>
              <w:rPr>
                <w:color w:val="000000"/>
              </w:rPr>
            </w:pPr>
            <w:r w:rsidDel="00000000" w:rsidR="00000000" w:rsidRPr="00000000">
              <w:rPr>
                <w:color w:val="000000"/>
                <w:rtl w:val="0"/>
              </w:rPr>
              <w:t xml:space="preserve">Oliver Shephard-Bayly (Proxied to Nathaniel Lewis)</w:t>
            </w:r>
          </w:p>
        </w:tc>
        <w:tc>
          <w:tcPr/>
          <w:p w:rsidR="00000000" w:rsidDel="00000000" w:rsidP="00000000" w:rsidRDefault="00000000" w:rsidRPr="00000000" w14:paraId="00000030">
            <w:pPr>
              <w:pBdr>
                <w:top w:space="0" w:sz="0" w:val="nil"/>
                <w:left w:space="0" w:sz="0" w:val="nil"/>
                <w:bottom w:space="0" w:sz="0" w:val="nil"/>
                <w:right w:space="0" w:sz="0" w:val="nil"/>
                <w:between w:space="0" w:sz="0" w:val="nil"/>
              </w:pBdr>
              <w:spacing w:before="100" w:lineRule="auto"/>
              <w:ind w:left="109" w:firstLine="0"/>
              <w:rPr>
                <w:color w:val="000000"/>
              </w:rPr>
            </w:pPr>
            <w:r w:rsidDel="00000000" w:rsidR="00000000" w:rsidRPr="00000000">
              <w:rPr>
                <w:color w:val="000000"/>
                <w:rtl w:val="0"/>
              </w:rPr>
              <w:t xml:space="preserve">SA State Branch President</w:t>
            </w:r>
          </w:p>
        </w:tc>
      </w:tr>
      <w:tr>
        <w:trPr>
          <w:cantSplit w:val="0"/>
          <w:trHeight w:val="500" w:hRule="atLeast"/>
          <w:tblHeader w:val="0"/>
        </w:trPr>
        <w:tc>
          <w:tcPr/>
          <w:p w:rsidR="00000000" w:rsidDel="00000000" w:rsidP="00000000" w:rsidRDefault="00000000" w:rsidRPr="00000000" w14:paraId="00000031">
            <w:pPr>
              <w:pBdr>
                <w:top w:space="0" w:sz="0" w:val="nil"/>
                <w:left w:space="0" w:sz="0" w:val="nil"/>
                <w:bottom w:space="0" w:sz="0" w:val="nil"/>
                <w:right w:space="0" w:sz="0" w:val="nil"/>
                <w:between w:space="0" w:sz="0" w:val="nil"/>
              </w:pBdr>
              <w:spacing w:before="116" w:lineRule="auto"/>
              <w:ind w:left="99" w:firstLine="0"/>
              <w:rPr>
                <w:color w:val="000000"/>
              </w:rPr>
            </w:pPr>
            <w:r w:rsidDel="00000000" w:rsidR="00000000" w:rsidRPr="00000000">
              <w:rPr>
                <w:color w:val="000000"/>
                <w:rtl w:val="0"/>
              </w:rPr>
              <w:t xml:space="preserve">Disha Zutshi (Proxied to </w:t>
            </w:r>
            <w:r w:rsidDel="00000000" w:rsidR="00000000" w:rsidRPr="00000000">
              <w:rPr>
                <w:rtl w:val="0"/>
              </w:rPr>
              <w:t xml:space="preserve">Jonathan De La Pena)</w:t>
            </w:r>
            <w:r w:rsidDel="00000000" w:rsidR="00000000" w:rsidRPr="00000000">
              <w:rPr>
                <w:rtl w:val="0"/>
              </w:rPr>
            </w:r>
          </w:p>
        </w:tc>
        <w:tc>
          <w:tcPr/>
          <w:p w:rsidR="00000000" w:rsidDel="00000000" w:rsidP="00000000" w:rsidRDefault="00000000" w:rsidRPr="00000000" w14:paraId="00000032">
            <w:pPr>
              <w:pBdr>
                <w:top w:space="0" w:sz="0" w:val="nil"/>
                <w:left w:space="0" w:sz="0" w:val="nil"/>
                <w:bottom w:space="0" w:sz="0" w:val="nil"/>
                <w:right w:space="0" w:sz="0" w:val="nil"/>
                <w:between w:space="0" w:sz="0" w:val="nil"/>
              </w:pBdr>
              <w:spacing w:before="116" w:lineRule="auto"/>
              <w:ind w:left="109" w:firstLine="0"/>
              <w:rPr>
                <w:color w:val="000000"/>
              </w:rPr>
            </w:pPr>
            <w:r w:rsidDel="00000000" w:rsidR="00000000" w:rsidRPr="00000000">
              <w:rPr>
                <w:color w:val="000000"/>
                <w:rtl w:val="0"/>
              </w:rPr>
              <w:t xml:space="preserve">Vic State Branch President</w:t>
            </w:r>
          </w:p>
        </w:tc>
      </w:tr>
      <w:tr>
        <w:trPr>
          <w:cantSplit w:val="0"/>
          <w:trHeight w:val="499" w:hRule="atLeast"/>
          <w:tblHeader w:val="0"/>
        </w:trPr>
        <w:tc>
          <w:tcPr/>
          <w:p w:rsidR="00000000" w:rsidDel="00000000" w:rsidP="00000000" w:rsidRDefault="00000000" w:rsidRPr="00000000" w14:paraId="00000033">
            <w:pPr>
              <w:pBdr>
                <w:top w:space="0" w:sz="0" w:val="nil"/>
                <w:left w:space="0" w:sz="0" w:val="nil"/>
                <w:bottom w:space="0" w:sz="0" w:val="nil"/>
                <w:right w:space="0" w:sz="0" w:val="nil"/>
                <w:between w:space="0" w:sz="0" w:val="nil"/>
              </w:pBdr>
              <w:spacing w:before="112" w:lineRule="auto"/>
              <w:ind w:left="99" w:firstLine="0"/>
              <w:rPr>
                <w:color w:val="000000"/>
              </w:rPr>
            </w:pPr>
            <w:r w:rsidDel="00000000" w:rsidR="00000000" w:rsidRPr="00000000">
              <w:rPr>
                <w:color w:val="000000"/>
                <w:rtl w:val="0"/>
              </w:rPr>
              <w:t xml:space="preserve">Hamish Covell</w:t>
            </w:r>
          </w:p>
        </w:tc>
        <w:tc>
          <w:tcPr/>
          <w:p w:rsidR="00000000" w:rsidDel="00000000" w:rsidP="00000000" w:rsidRDefault="00000000" w:rsidRPr="00000000" w14:paraId="00000034">
            <w:pPr>
              <w:pBdr>
                <w:top w:space="0" w:sz="0" w:val="nil"/>
                <w:left w:space="0" w:sz="0" w:val="nil"/>
                <w:bottom w:space="0" w:sz="0" w:val="nil"/>
                <w:right w:space="0" w:sz="0" w:val="nil"/>
                <w:between w:space="0" w:sz="0" w:val="nil"/>
              </w:pBdr>
              <w:spacing w:before="112" w:lineRule="auto"/>
              <w:ind w:left="109" w:firstLine="0"/>
              <w:rPr>
                <w:color w:val="000000"/>
              </w:rPr>
            </w:pPr>
            <w:r w:rsidDel="00000000" w:rsidR="00000000" w:rsidRPr="00000000">
              <w:rPr>
                <w:color w:val="000000"/>
                <w:rtl w:val="0"/>
              </w:rPr>
              <w:t xml:space="preserve">NSW State Branch President</w:t>
            </w:r>
          </w:p>
        </w:tc>
      </w:tr>
      <w:tr>
        <w:trPr>
          <w:cantSplit w:val="0"/>
          <w:trHeight w:val="500" w:hRule="atLeast"/>
          <w:tblHeader w:val="0"/>
        </w:trPr>
        <w:tc>
          <w:tcPr/>
          <w:p w:rsidR="00000000" w:rsidDel="00000000" w:rsidP="00000000" w:rsidRDefault="00000000" w:rsidRPr="00000000" w14:paraId="00000035">
            <w:pPr>
              <w:pBdr>
                <w:top w:space="0" w:sz="0" w:val="nil"/>
                <w:left w:space="0" w:sz="0" w:val="nil"/>
                <w:bottom w:space="0" w:sz="0" w:val="nil"/>
                <w:right w:space="0" w:sz="0" w:val="nil"/>
                <w:between w:space="0" w:sz="0" w:val="nil"/>
              </w:pBdr>
              <w:spacing w:before="107" w:lineRule="auto"/>
              <w:ind w:left="99" w:firstLine="0"/>
              <w:rPr>
                <w:color w:val="000000"/>
              </w:rPr>
            </w:pPr>
            <w:r w:rsidDel="00000000" w:rsidR="00000000" w:rsidRPr="00000000">
              <w:rPr>
                <w:color w:val="000000"/>
                <w:rtl w:val="0"/>
              </w:rPr>
              <w:t xml:space="preserve">Liam Bessell-Koprek</w:t>
            </w:r>
          </w:p>
        </w:tc>
        <w:tc>
          <w:tcPr/>
          <w:p w:rsidR="00000000" w:rsidDel="00000000" w:rsidP="00000000" w:rsidRDefault="00000000" w:rsidRPr="00000000" w14:paraId="00000036">
            <w:pPr>
              <w:pBdr>
                <w:top w:space="0" w:sz="0" w:val="nil"/>
                <w:left w:space="0" w:sz="0" w:val="nil"/>
                <w:bottom w:space="0" w:sz="0" w:val="nil"/>
                <w:right w:space="0" w:sz="0" w:val="nil"/>
                <w:between w:space="0" w:sz="0" w:val="nil"/>
              </w:pBdr>
              <w:spacing w:before="107" w:lineRule="auto"/>
              <w:ind w:left="109" w:firstLine="0"/>
              <w:rPr>
                <w:color w:val="000000"/>
              </w:rPr>
            </w:pPr>
            <w:r w:rsidDel="00000000" w:rsidR="00000000" w:rsidRPr="00000000">
              <w:rPr>
                <w:color w:val="000000"/>
                <w:rtl w:val="0"/>
              </w:rPr>
              <w:t xml:space="preserve">ACT State Branch President</w:t>
            </w:r>
          </w:p>
        </w:tc>
      </w:tr>
      <w:tr>
        <w:trPr>
          <w:cantSplit w:val="0"/>
          <w:trHeight w:val="479" w:hRule="atLeast"/>
          <w:tblHeader w:val="0"/>
        </w:trPr>
        <w:tc>
          <w:tcPr/>
          <w:p w:rsidR="00000000" w:rsidDel="00000000" w:rsidP="00000000" w:rsidRDefault="00000000" w:rsidRPr="00000000" w14:paraId="00000037">
            <w:pPr>
              <w:pBdr>
                <w:top w:space="0" w:sz="0" w:val="nil"/>
                <w:left w:space="0" w:sz="0" w:val="nil"/>
                <w:bottom w:space="0" w:sz="0" w:val="nil"/>
                <w:right w:space="0" w:sz="0" w:val="nil"/>
                <w:between w:space="0" w:sz="0" w:val="nil"/>
              </w:pBdr>
              <w:spacing w:before="103" w:lineRule="auto"/>
              <w:ind w:left="99" w:firstLine="0"/>
              <w:rPr>
                <w:color w:val="000000"/>
              </w:rPr>
            </w:pPr>
            <w:r w:rsidDel="00000000" w:rsidR="00000000" w:rsidRPr="00000000">
              <w:rPr>
                <w:color w:val="000000"/>
                <w:rtl w:val="0"/>
              </w:rPr>
              <w:t xml:space="preserve">Jeremy Wong</w:t>
            </w:r>
          </w:p>
        </w:tc>
        <w:tc>
          <w:tcPr/>
          <w:p w:rsidR="00000000" w:rsidDel="00000000" w:rsidP="00000000" w:rsidRDefault="00000000" w:rsidRPr="00000000" w14:paraId="00000038">
            <w:pPr>
              <w:pBdr>
                <w:top w:space="0" w:sz="0" w:val="nil"/>
                <w:left w:space="0" w:sz="0" w:val="nil"/>
                <w:bottom w:space="0" w:sz="0" w:val="nil"/>
                <w:right w:space="0" w:sz="0" w:val="nil"/>
                <w:between w:space="0" w:sz="0" w:val="nil"/>
              </w:pBdr>
              <w:spacing w:before="103" w:lineRule="auto"/>
              <w:ind w:left="109" w:firstLine="0"/>
              <w:rPr>
                <w:color w:val="000000"/>
              </w:rPr>
            </w:pPr>
            <w:r w:rsidDel="00000000" w:rsidR="00000000" w:rsidRPr="00000000">
              <w:rPr>
                <w:color w:val="000000"/>
                <w:rtl w:val="0"/>
              </w:rPr>
              <w:t xml:space="preserve">Qld State Branch President</w:t>
            </w:r>
          </w:p>
        </w:tc>
      </w:tr>
      <w:tr>
        <w:trPr>
          <w:cantSplit w:val="0"/>
          <w:trHeight w:val="500" w:hRule="atLeast"/>
          <w:tblHeader w:val="0"/>
        </w:trPr>
        <w:tc>
          <w:tcPr/>
          <w:p w:rsidR="00000000" w:rsidDel="00000000" w:rsidP="00000000" w:rsidRDefault="00000000" w:rsidRPr="00000000" w14:paraId="00000039">
            <w:pPr>
              <w:pBdr>
                <w:top w:space="0" w:sz="0" w:val="nil"/>
                <w:left w:space="0" w:sz="0" w:val="nil"/>
                <w:bottom w:space="0" w:sz="0" w:val="nil"/>
                <w:right w:space="0" w:sz="0" w:val="nil"/>
                <w:between w:space="0" w:sz="0" w:val="nil"/>
              </w:pBdr>
              <w:spacing w:before="119" w:lineRule="auto"/>
              <w:ind w:left="99" w:firstLine="0"/>
              <w:rPr>
                <w:color w:val="000000"/>
              </w:rPr>
            </w:pPr>
            <w:r w:rsidDel="00000000" w:rsidR="00000000" w:rsidRPr="00000000">
              <w:rPr>
                <w:color w:val="000000"/>
                <w:rtl w:val="0"/>
              </w:rPr>
              <w:t xml:space="preserve">Heidee Austic (Proxied to Alexander Knowles)</w:t>
            </w:r>
          </w:p>
        </w:tc>
        <w:tc>
          <w:tcPr/>
          <w:p w:rsidR="00000000" w:rsidDel="00000000" w:rsidP="00000000" w:rsidRDefault="00000000" w:rsidRPr="00000000" w14:paraId="0000003A">
            <w:pPr>
              <w:pBdr>
                <w:top w:space="0" w:sz="0" w:val="nil"/>
                <w:left w:space="0" w:sz="0" w:val="nil"/>
                <w:bottom w:space="0" w:sz="0" w:val="nil"/>
                <w:right w:space="0" w:sz="0" w:val="nil"/>
                <w:between w:space="0" w:sz="0" w:val="nil"/>
              </w:pBdr>
              <w:spacing w:before="119" w:lineRule="auto"/>
              <w:ind w:left="109" w:firstLine="0"/>
              <w:rPr>
                <w:color w:val="000000"/>
              </w:rPr>
            </w:pPr>
            <w:r w:rsidDel="00000000" w:rsidR="00000000" w:rsidRPr="00000000">
              <w:rPr>
                <w:color w:val="000000"/>
                <w:rtl w:val="0"/>
              </w:rPr>
              <w:t xml:space="preserve">WA State Branch President</w:t>
            </w:r>
          </w:p>
        </w:tc>
      </w:tr>
      <w:tr>
        <w:trPr>
          <w:cantSplit w:val="0"/>
          <w:trHeight w:val="500" w:hRule="atLeast"/>
          <w:tblHeader w:val="0"/>
        </w:trPr>
        <w:tc>
          <w:tcPr/>
          <w:p w:rsidR="00000000" w:rsidDel="00000000" w:rsidP="00000000" w:rsidRDefault="00000000" w:rsidRPr="00000000" w14:paraId="0000003B">
            <w:pPr>
              <w:pBdr>
                <w:top w:space="0" w:sz="0" w:val="nil"/>
                <w:left w:space="0" w:sz="0" w:val="nil"/>
                <w:bottom w:space="0" w:sz="0" w:val="nil"/>
                <w:right w:space="0" w:sz="0" w:val="nil"/>
                <w:between w:space="0" w:sz="0" w:val="nil"/>
              </w:pBdr>
              <w:spacing w:before="119" w:lineRule="auto"/>
              <w:ind w:left="99" w:firstLine="0"/>
              <w:rPr>
                <w:color w:val="000000"/>
              </w:rPr>
            </w:pPr>
            <w:r w:rsidDel="00000000" w:rsidR="00000000" w:rsidRPr="00000000">
              <w:rPr>
                <w:color w:val="000000"/>
                <w:rtl w:val="0"/>
              </w:rPr>
              <w:t xml:space="preserve">Liam McLaren</w:t>
            </w:r>
          </w:p>
        </w:tc>
        <w:tc>
          <w:tcPr/>
          <w:p w:rsidR="00000000" w:rsidDel="00000000" w:rsidP="00000000" w:rsidRDefault="00000000" w:rsidRPr="00000000" w14:paraId="0000003C">
            <w:pPr>
              <w:pBdr>
                <w:top w:space="0" w:sz="0" w:val="nil"/>
                <w:left w:space="0" w:sz="0" w:val="nil"/>
                <w:bottom w:space="0" w:sz="0" w:val="nil"/>
                <w:right w:space="0" w:sz="0" w:val="nil"/>
                <w:between w:space="0" w:sz="0" w:val="nil"/>
              </w:pBdr>
              <w:spacing w:before="119" w:lineRule="auto"/>
              <w:ind w:left="109" w:firstLine="0"/>
              <w:rPr>
                <w:color w:val="000000"/>
              </w:rPr>
            </w:pPr>
            <w:r w:rsidDel="00000000" w:rsidR="00000000" w:rsidRPr="00000000">
              <w:rPr>
                <w:color w:val="000000"/>
                <w:rtl w:val="0"/>
              </w:rPr>
              <w:t xml:space="preserve">TAS State Branch President</w:t>
            </w:r>
          </w:p>
        </w:tc>
      </w:tr>
    </w:tbl>
    <w:p w:rsidR="00000000" w:rsidDel="00000000" w:rsidP="00000000" w:rsidRDefault="00000000" w:rsidRPr="00000000" w14:paraId="0000003D">
      <w:pPr>
        <w:pBdr>
          <w:top w:space="0" w:sz="0" w:val="nil"/>
          <w:left w:space="0" w:sz="0" w:val="nil"/>
          <w:bottom w:space="0" w:sz="0" w:val="nil"/>
          <w:right w:space="0" w:sz="0" w:val="nil"/>
          <w:between w:space="0" w:sz="0" w:val="nil"/>
        </w:pBdr>
        <w:spacing w:before="71" w:lineRule="auto"/>
        <w:rPr>
          <w:color w:val="000000"/>
        </w:rPr>
      </w:pP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ind w:left="865" w:firstLine="0"/>
        <w:rPr>
          <w:color w:val="000000"/>
        </w:rPr>
      </w:pPr>
      <w:r w:rsidDel="00000000" w:rsidR="00000000" w:rsidRPr="00000000">
        <w:rPr>
          <w:color w:val="000000"/>
          <w:u w:val="single"/>
          <w:rtl w:val="0"/>
        </w:rPr>
        <w:t xml:space="preserve">General Executive Members/Voting Members</w:t>
      </w: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before="96" w:lineRule="auto"/>
        <w:rPr>
          <w:color w:val="000000"/>
          <w:sz w:val="20"/>
          <w:szCs w:val="20"/>
        </w:rPr>
      </w:pPr>
      <w:r w:rsidDel="00000000" w:rsidR="00000000" w:rsidRPr="00000000">
        <w:rPr>
          <w:rtl w:val="0"/>
        </w:rPr>
      </w:r>
    </w:p>
    <w:tbl>
      <w:tblPr>
        <w:tblStyle w:val="Table3"/>
        <w:tblW w:w="8240.0" w:type="dxa"/>
        <w:jc w:val="left"/>
        <w:tblInd w:w="8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2420"/>
        <w:gridCol w:w="5820"/>
        <w:tblGridChange w:id="0">
          <w:tblGrid>
            <w:gridCol w:w="2420"/>
            <w:gridCol w:w="5820"/>
          </w:tblGrid>
        </w:tblGridChange>
      </w:tblGrid>
      <w:tr>
        <w:trPr>
          <w:cantSplit w:val="0"/>
          <w:trHeight w:val="480" w:hRule="atLeast"/>
          <w:tblHeader w:val="0"/>
        </w:trPr>
        <w:tc>
          <w:tcPr/>
          <w:p w:rsidR="00000000" w:rsidDel="00000000" w:rsidP="00000000" w:rsidRDefault="00000000" w:rsidRPr="00000000" w14:paraId="00000040">
            <w:pPr>
              <w:pBdr>
                <w:top w:space="0" w:sz="0" w:val="nil"/>
                <w:left w:space="0" w:sz="0" w:val="nil"/>
                <w:bottom w:space="0" w:sz="0" w:val="nil"/>
                <w:right w:space="0" w:sz="0" w:val="nil"/>
                <w:between w:space="0" w:sz="0" w:val="nil"/>
              </w:pBdr>
              <w:spacing w:before="103" w:lineRule="auto"/>
              <w:ind w:left="99" w:firstLine="0"/>
              <w:rPr>
                <w:color w:val="000000"/>
              </w:rPr>
            </w:pPr>
            <w:r w:rsidDel="00000000" w:rsidR="00000000" w:rsidRPr="00000000">
              <w:rPr>
                <w:color w:val="000000"/>
                <w:rtl w:val="0"/>
              </w:rPr>
              <w:t xml:space="preserve">Xavier Dupe</w:t>
            </w:r>
          </w:p>
        </w:tc>
        <w:tc>
          <w:tcPr/>
          <w:p w:rsidR="00000000" w:rsidDel="00000000" w:rsidP="00000000" w:rsidRDefault="00000000" w:rsidRPr="00000000" w14:paraId="00000041">
            <w:pPr>
              <w:pBdr>
                <w:top w:space="0" w:sz="0" w:val="nil"/>
                <w:left w:space="0" w:sz="0" w:val="nil"/>
                <w:bottom w:space="0" w:sz="0" w:val="nil"/>
                <w:right w:space="0" w:sz="0" w:val="nil"/>
                <w:between w:space="0" w:sz="0" w:val="nil"/>
              </w:pBdr>
              <w:spacing w:before="103" w:lineRule="auto"/>
              <w:ind w:left="109" w:firstLine="0"/>
              <w:rPr>
                <w:color w:val="000000"/>
              </w:rPr>
            </w:pPr>
            <w:r w:rsidDel="00000000" w:rsidR="00000000" w:rsidRPr="00000000">
              <w:rPr>
                <w:color w:val="000000"/>
                <w:rtl w:val="0"/>
              </w:rPr>
              <w:t xml:space="preserve">General Executive Member</w:t>
            </w:r>
          </w:p>
        </w:tc>
      </w:tr>
      <w:tr>
        <w:trPr>
          <w:cantSplit w:val="0"/>
          <w:trHeight w:val="499" w:hRule="atLeast"/>
          <w:tblHeader w:val="0"/>
        </w:trPr>
        <w:tc>
          <w:tcPr/>
          <w:p w:rsidR="00000000" w:rsidDel="00000000" w:rsidP="00000000" w:rsidRDefault="00000000" w:rsidRPr="00000000" w14:paraId="00000042">
            <w:pPr>
              <w:pBdr>
                <w:top w:space="0" w:sz="0" w:val="nil"/>
                <w:left w:space="0" w:sz="0" w:val="nil"/>
                <w:bottom w:space="0" w:sz="0" w:val="nil"/>
                <w:right w:space="0" w:sz="0" w:val="nil"/>
                <w:between w:space="0" w:sz="0" w:val="nil"/>
              </w:pBdr>
              <w:spacing w:before="119" w:lineRule="auto"/>
              <w:ind w:left="99" w:firstLine="0"/>
              <w:rPr>
                <w:color w:val="000000"/>
              </w:rPr>
            </w:pPr>
            <w:r w:rsidDel="00000000" w:rsidR="00000000" w:rsidRPr="00000000">
              <w:rPr>
                <w:color w:val="000000"/>
                <w:rtl w:val="0"/>
              </w:rPr>
              <w:t xml:space="preserve">Veronika Gobba</w:t>
            </w:r>
          </w:p>
        </w:tc>
        <w:tc>
          <w:tcPr/>
          <w:p w:rsidR="00000000" w:rsidDel="00000000" w:rsidP="00000000" w:rsidRDefault="00000000" w:rsidRPr="00000000" w14:paraId="00000043">
            <w:pPr>
              <w:pBdr>
                <w:top w:space="0" w:sz="0" w:val="nil"/>
                <w:left w:space="0" w:sz="0" w:val="nil"/>
                <w:bottom w:space="0" w:sz="0" w:val="nil"/>
                <w:right w:space="0" w:sz="0" w:val="nil"/>
                <w:between w:space="0" w:sz="0" w:val="nil"/>
              </w:pBdr>
              <w:spacing w:before="119" w:lineRule="auto"/>
              <w:ind w:left="109" w:firstLine="0"/>
              <w:rPr>
                <w:color w:val="000000"/>
              </w:rPr>
            </w:pPr>
            <w:r w:rsidDel="00000000" w:rsidR="00000000" w:rsidRPr="00000000">
              <w:rPr>
                <w:color w:val="000000"/>
                <w:rtl w:val="0"/>
              </w:rPr>
              <w:t xml:space="preserve">General Executive Member</w:t>
            </w:r>
          </w:p>
        </w:tc>
      </w:tr>
      <w:tr>
        <w:trPr>
          <w:cantSplit w:val="0"/>
          <w:trHeight w:val="499" w:hRule="atLeast"/>
          <w:tblHeader w:val="0"/>
        </w:trPr>
        <w:tc>
          <w:tcPr/>
          <w:p w:rsidR="00000000" w:rsidDel="00000000" w:rsidP="00000000" w:rsidRDefault="00000000" w:rsidRPr="00000000" w14:paraId="00000044">
            <w:pPr>
              <w:pBdr>
                <w:top w:space="0" w:sz="0" w:val="nil"/>
                <w:left w:space="0" w:sz="0" w:val="nil"/>
                <w:bottom w:space="0" w:sz="0" w:val="nil"/>
                <w:right w:space="0" w:sz="0" w:val="nil"/>
                <w:between w:space="0" w:sz="0" w:val="nil"/>
              </w:pBdr>
              <w:spacing w:before="115" w:lineRule="auto"/>
              <w:ind w:left="99" w:firstLine="0"/>
              <w:rPr>
                <w:color w:val="000000"/>
              </w:rPr>
            </w:pPr>
            <w:r w:rsidDel="00000000" w:rsidR="00000000" w:rsidRPr="00000000">
              <w:rPr>
                <w:color w:val="000000"/>
                <w:rtl w:val="0"/>
              </w:rPr>
              <w:t xml:space="preserve">Tess Robb</w:t>
            </w:r>
          </w:p>
        </w:tc>
        <w:tc>
          <w:tcPr/>
          <w:p w:rsidR="00000000" w:rsidDel="00000000" w:rsidP="00000000" w:rsidRDefault="00000000" w:rsidRPr="00000000" w14:paraId="00000045">
            <w:pPr>
              <w:pBdr>
                <w:top w:space="0" w:sz="0" w:val="nil"/>
                <w:left w:space="0" w:sz="0" w:val="nil"/>
                <w:bottom w:space="0" w:sz="0" w:val="nil"/>
                <w:right w:space="0" w:sz="0" w:val="nil"/>
                <w:between w:space="0" w:sz="0" w:val="nil"/>
              </w:pBdr>
              <w:spacing w:before="115" w:lineRule="auto"/>
              <w:ind w:left="109" w:firstLine="0"/>
              <w:rPr>
                <w:color w:val="000000"/>
              </w:rPr>
            </w:pPr>
            <w:r w:rsidDel="00000000" w:rsidR="00000000" w:rsidRPr="00000000">
              <w:rPr>
                <w:color w:val="000000"/>
                <w:rtl w:val="0"/>
              </w:rPr>
              <w:t xml:space="preserve">General Executive Member</w:t>
            </w:r>
          </w:p>
        </w:tc>
      </w:tr>
      <w:tr>
        <w:trPr>
          <w:cantSplit w:val="0"/>
          <w:trHeight w:val="500" w:hRule="atLeast"/>
          <w:tblHeader w:val="0"/>
        </w:trPr>
        <w:tc>
          <w:tcPr/>
          <w:p w:rsidR="00000000" w:rsidDel="00000000" w:rsidP="00000000" w:rsidRDefault="00000000" w:rsidRPr="00000000" w14:paraId="00000046">
            <w:pPr>
              <w:pBdr>
                <w:top w:space="0" w:sz="0" w:val="nil"/>
                <w:left w:space="0" w:sz="0" w:val="nil"/>
                <w:bottom w:space="0" w:sz="0" w:val="nil"/>
                <w:right w:space="0" w:sz="0" w:val="nil"/>
                <w:between w:space="0" w:sz="0" w:val="nil"/>
              </w:pBdr>
              <w:spacing w:before="111" w:lineRule="auto"/>
              <w:ind w:left="99" w:firstLine="0"/>
              <w:rPr>
                <w:color w:val="000000"/>
              </w:rPr>
            </w:pPr>
            <w:r w:rsidDel="00000000" w:rsidR="00000000" w:rsidRPr="00000000">
              <w:rPr>
                <w:color w:val="000000"/>
                <w:rtl w:val="0"/>
              </w:rPr>
              <w:t xml:space="preserve">Finbar Bray</w:t>
            </w:r>
          </w:p>
        </w:tc>
        <w:tc>
          <w:tcPr/>
          <w:p w:rsidR="00000000" w:rsidDel="00000000" w:rsidP="00000000" w:rsidRDefault="00000000" w:rsidRPr="00000000" w14:paraId="00000047">
            <w:pPr>
              <w:pBdr>
                <w:top w:space="0" w:sz="0" w:val="nil"/>
                <w:left w:space="0" w:sz="0" w:val="nil"/>
                <w:bottom w:space="0" w:sz="0" w:val="nil"/>
                <w:right w:space="0" w:sz="0" w:val="nil"/>
                <w:between w:space="0" w:sz="0" w:val="nil"/>
              </w:pBdr>
              <w:spacing w:before="111" w:lineRule="auto"/>
              <w:ind w:left="109" w:firstLine="0"/>
              <w:rPr>
                <w:color w:val="000000"/>
              </w:rPr>
            </w:pPr>
            <w:r w:rsidDel="00000000" w:rsidR="00000000" w:rsidRPr="00000000">
              <w:rPr>
                <w:color w:val="000000"/>
                <w:rtl w:val="0"/>
              </w:rPr>
              <w:t xml:space="preserve">General Executive Member</w:t>
            </w:r>
          </w:p>
        </w:tc>
      </w:tr>
      <w:tr>
        <w:trPr>
          <w:cantSplit w:val="0"/>
          <w:trHeight w:val="500" w:hRule="atLeast"/>
          <w:tblHeader w:val="0"/>
        </w:trPr>
        <w:tc>
          <w:tcPr/>
          <w:p w:rsidR="00000000" w:rsidDel="00000000" w:rsidP="00000000" w:rsidRDefault="00000000" w:rsidRPr="00000000" w14:paraId="00000048">
            <w:pPr>
              <w:pBdr>
                <w:top w:space="0" w:sz="0" w:val="nil"/>
                <w:left w:space="0" w:sz="0" w:val="nil"/>
                <w:bottom w:space="0" w:sz="0" w:val="nil"/>
                <w:right w:space="0" w:sz="0" w:val="nil"/>
                <w:between w:space="0" w:sz="0" w:val="nil"/>
              </w:pBdr>
              <w:spacing w:before="107" w:lineRule="auto"/>
              <w:ind w:left="99" w:firstLine="0"/>
              <w:rPr>
                <w:color w:val="000000"/>
              </w:rPr>
            </w:pPr>
            <w:r w:rsidDel="00000000" w:rsidR="00000000" w:rsidRPr="00000000">
              <w:rPr>
                <w:color w:val="000000"/>
                <w:rtl w:val="0"/>
              </w:rPr>
              <w:t xml:space="preserve">Nicholas Goodyer</w:t>
            </w:r>
          </w:p>
        </w:tc>
        <w:tc>
          <w:tcPr/>
          <w:p w:rsidR="00000000" w:rsidDel="00000000" w:rsidP="00000000" w:rsidRDefault="00000000" w:rsidRPr="00000000" w14:paraId="00000049">
            <w:pPr>
              <w:pBdr>
                <w:top w:space="0" w:sz="0" w:val="nil"/>
                <w:left w:space="0" w:sz="0" w:val="nil"/>
                <w:bottom w:space="0" w:sz="0" w:val="nil"/>
                <w:right w:space="0" w:sz="0" w:val="nil"/>
                <w:between w:space="0" w:sz="0" w:val="nil"/>
              </w:pBdr>
              <w:spacing w:before="107" w:lineRule="auto"/>
              <w:ind w:left="109" w:firstLine="0"/>
              <w:rPr>
                <w:color w:val="000000"/>
              </w:rPr>
            </w:pPr>
            <w:r w:rsidDel="00000000" w:rsidR="00000000" w:rsidRPr="00000000">
              <w:rPr>
                <w:color w:val="000000"/>
                <w:rtl w:val="0"/>
              </w:rPr>
              <w:t xml:space="preserve">General Executive Member</w:t>
            </w:r>
          </w:p>
        </w:tc>
      </w:tr>
      <w:tr>
        <w:trPr>
          <w:cantSplit w:val="0"/>
          <w:trHeight w:val="479" w:hRule="atLeast"/>
          <w:tblHeader w:val="0"/>
        </w:trPr>
        <w:tc>
          <w:tcPr/>
          <w:p w:rsidR="00000000" w:rsidDel="00000000" w:rsidP="00000000" w:rsidRDefault="00000000" w:rsidRPr="00000000" w14:paraId="0000004A">
            <w:pPr>
              <w:pBdr>
                <w:top w:space="0" w:sz="0" w:val="nil"/>
                <w:left w:space="0" w:sz="0" w:val="nil"/>
                <w:bottom w:space="0" w:sz="0" w:val="nil"/>
                <w:right w:space="0" w:sz="0" w:val="nil"/>
                <w:between w:space="0" w:sz="0" w:val="nil"/>
              </w:pBdr>
              <w:spacing w:before="103" w:lineRule="auto"/>
              <w:ind w:left="99" w:firstLine="0"/>
              <w:rPr>
                <w:color w:val="000000"/>
              </w:rPr>
            </w:pPr>
            <w:r w:rsidDel="00000000" w:rsidR="00000000" w:rsidRPr="00000000">
              <w:rPr>
                <w:color w:val="000000"/>
                <w:rtl w:val="0"/>
              </w:rPr>
              <w:t xml:space="preserve">Lucy Fawcett</w:t>
            </w:r>
          </w:p>
        </w:tc>
        <w:tc>
          <w:tcPr/>
          <w:p w:rsidR="00000000" w:rsidDel="00000000" w:rsidP="00000000" w:rsidRDefault="00000000" w:rsidRPr="00000000" w14:paraId="0000004B">
            <w:pPr>
              <w:pBdr>
                <w:top w:space="0" w:sz="0" w:val="nil"/>
                <w:left w:space="0" w:sz="0" w:val="nil"/>
                <w:bottom w:space="0" w:sz="0" w:val="nil"/>
                <w:right w:space="0" w:sz="0" w:val="nil"/>
                <w:between w:space="0" w:sz="0" w:val="nil"/>
              </w:pBdr>
              <w:spacing w:before="103" w:lineRule="auto"/>
              <w:ind w:left="109" w:firstLine="0"/>
              <w:rPr>
                <w:color w:val="000000"/>
              </w:rPr>
            </w:pPr>
            <w:r w:rsidDel="00000000" w:rsidR="00000000" w:rsidRPr="00000000">
              <w:rPr>
                <w:color w:val="000000"/>
                <w:rtl w:val="0"/>
              </w:rPr>
              <w:t xml:space="preserve">General Executive Member</w:t>
            </w:r>
          </w:p>
        </w:tc>
      </w:tr>
      <w:tr>
        <w:trPr>
          <w:cantSplit w:val="0"/>
          <w:trHeight w:val="500" w:hRule="atLeast"/>
          <w:tblHeader w:val="0"/>
        </w:trPr>
        <w:tc>
          <w:tcPr/>
          <w:p w:rsidR="00000000" w:rsidDel="00000000" w:rsidP="00000000" w:rsidRDefault="00000000" w:rsidRPr="00000000" w14:paraId="0000004C">
            <w:pPr>
              <w:pBdr>
                <w:top w:space="0" w:sz="0" w:val="nil"/>
                <w:left w:space="0" w:sz="0" w:val="nil"/>
                <w:bottom w:space="0" w:sz="0" w:val="nil"/>
                <w:right w:space="0" w:sz="0" w:val="nil"/>
                <w:between w:space="0" w:sz="0" w:val="nil"/>
              </w:pBdr>
              <w:spacing w:before="119" w:lineRule="auto"/>
              <w:ind w:left="99" w:firstLine="0"/>
              <w:rPr>
                <w:color w:val="000000"/>
              </w:rPr>
            </w:pPr>
            <w:r w:rsidDel="00000000" w:rsidR="00000000" w:rsidRPr="00000000">
              <w:rPr>
                <w:color w:val="000000"/>
                <w:rtl w:val="0"/>
              </w:rPr>
              <w:t xml:space="preserve">Brandon Lee</w:t>
            </w:r>
          </w:p>
        </w:tc>
        <w:tc>
          <w:tcPr/>
          <w:p w:rsidR="00000000" w:rsidDel="00000000" w:rsidP="00000000" w:rsidRDefault="00000000" w:rsidRPr="00000000" w14:paraId="0000004D">
            <w:pPr>
              <w:pBdr>
                <w:top w:space="0" w:sz="0" w:val="nil"/>
                <w:left w:space="0" w:sz="0" w:val="nil"/>
                <w:bottom w:space="0" w:sz="0" w:val="nil"/>
                <w:right w:space="0" w:sz="0" w:val="nil"/>
                <w:between w:space="0" w:sz="0" w:val="nil"/>
              </w:pBdr>
              <w:spacing w:before="119" w:lineRule="auto"/>
              <w:ind w:left="109" w:firstLine="0"/>
              <w:rPr>
                <w:color w:val="000000"/>
              </w:rPr>
            </w:pPr>
            <w:r w:rsidDel="00000000" w:rsidR="00000000" w:rsidRPr="00000000">
              <w:rPr>
                <w:color w:val="000000"/>
                <w:rtl w:val="0"/>
              </w:rPr>
              <w:t xml:space="preserve">General Executive Member</w:t>
            </w:r>
          </w:p>
        </w:tc>
      </w:tr>
      <w:tr>
        <w:trPr>
          <w:cantSplit w:val="0"/>
          <w:trHeight w:val="499" w:hRule="atLeast"/>
          <w:tblHeader w:val="0"/>
        </w:trPr>
        <w:tc>
          <w:tcPr/>
          <w:p w:rsidR="00000000" w:rsidDel="00000000" w:rsidP="00000000" w:rsidRDefault="00000000" w:rsidRPr="00000000" w14:paraId="0000004E">
            <w:pPr>
              <w:pBdr>
                <w:top w:space="0" w:sz="0" w:val="nil"/>
                <w:left w:space="0" w:sz="0" w:val="nil"/>
                <w:bottom w:space="0" w:sz="0" w:val="nil"/>
                <w:right w:space="0" w:sz="0" w:val="nil"/>
                <w:between w:space="0" w:sz="0" w:val="nil"/>
              </w:pBdr>
              <w:spacing w:before="115" w:lineRule="auto"/>
              <w:ind w:left="99" w:firstLine="0"/>
              <w:rPr>
                <w:color w:val="000000"/>
              </w:rPr>
            </w:pPr>
            <w:r w:rsidDel="00000000" w:rsidR="00000000" w:rsidRPr="00000000">
              <w:rPr>
                <w:color w:val="000000"/>
                <w:rtl w:val="0"/>
              </w:rPr>
              <w:t xml:space="preserve">Kevin Li (Proxied to Jonathan De La Pena)</w:t>
            </w:r>
          </w:p>
        </w:tc>
        <w:tc>
          <w:tcPr/>
          <w:p w:rsidR="00000000" w:rsidDel="00000000" w:rsidP="00000000" w:rsidRDefault="00000000" w:rsidRPr="00000000" w14:paraId="0000004F">
            <w:pPr>
              <w:pBdr>
                <w:top w:space="0" w:sz="0" w:val="nil"/>
                <w:left w:space="0" w:sz="0" w:val="nil"/>
                <w:bottom w:space="0" w:sz="0" w:val="nil"/>
                <w:right w:space="0" w:sz="0" w:val="nil"/>
                <w:between w:space="0" w:sz="0" w:val="nil"/>
              </w:pBdr>
              <w:spacing w:before="115" w:lineRule="auto"/>
              <w:ind w:left="109" w:firstLine="0"/>
              <w:rPr>
                <w:color w:val="000000"/>
              </w:rPr>
            </w:pPr>
            <w:r w:rsidDel="00000000" w:rsidR="00000000" w:rsidRPr="00000000">
              <w:rPr>
                <w:color w:val="000000"/>
                <w:rtl w:val="0"/>
              </w:rPr>
              <w:t xml:space="preserve">General Executive Member</w:t>
            </w:r>
          </w:p>
        </w:tc>
      </w:tr>
      <w:tr>
        <w:trPr>
          <w:cantSplit w:val="0"/>
          <w:trHeight w:val="500" w:hRule="atLeast"/>
          <w:tblHeader w:val="0"/>
        </w:trPr>
        <w:tc>
          <w:tcPr/>
          <w:p w:rsidR="00000000" w:rsidDel="00000000" w:rsidP="00000000" w:rsidRDefault="00000000" w:rsidRPr="00000000" w14:paraId="00000050">
            <w:pPr>
              <w:pBdr>
                <w:top w:space="0" w:sz="0" w:val="nil"/>
                <w:left w:space="0" w:sz="0" w:val="nil"/>
                <w:bottom w:space="0" w:sz="0" w:val="nil"/>
                <w:right w:space="0" w:sz="0" w:val="nil"/>
                <w:between w:space="0" w:sz="0" w:val="nil"/>
              </w:pBdr>
              <w:spacing w:before="110" w:lineRule="auto"/>
              <w:ind w:left="99" w:firstLine="0"/>
              <w:rPr>
                <w:color w:val="000000"/>
              </w:rPr>
            </w:pPr>
            <w:r w:rsidDel="00000000" w:rsidR="00000000" w:rsidRPr="00000000">
              <w:rPr>
                <w:color w:val="000000"/>
                <w:rtl w:val="0"/>
              </w:rPr>
              <w:t xml:space="preserve">Alexander Knowles</w:t>
            </w:r>
          </w:p>
        </w:tc>
        <w:tc>
          <w:tcPr/>
          <w:p w:rsidR="00000000" w:rsidDel="00000000" w:rsidP="00000000" w:rsidRDefault="00000000" w:rsidRPr="00000000" w14:paraId="00000051">
            <w:pPr>
              <w:pBdr>
                <w:top w:space="0" w:sz="0" w:val="nil"/>
                <w:left w:space="0" w:sz="0" w:val="nil"/>
                <w:bottom w:space="0" w:sz="0" w:val="nil"/>
                <w:right w:space="0" w:sz="0" w:val="nil"/>
                <w:between w:space="0" w:sz="0" w:val="nil"/>
              </w:pBdr>
              <w:spacing w:before="110" w:lineRule="auto"/>
              <w:ind w:left="109" w:firstLine="0"/>
              <w:rPr>
                <w:color w:val="000000"/>
              </w:rPr>
            </w:pPr>
            <w:r w:rsidDel="00000000" w:rsidR="00000000" w:rsidRPr="00000000">
              <w:rPr>
                <w:color w:val="000000"/>
                <w:rtl w:val="0"/>
              </w:rPr>
              <w:t xml:space="preserve">General Executive Member</w:t>
            </w:r>
          </w:p>
        </w:tc>
      </w:tr>
      <w:tr>
        <w:trPr>
          <w:cantSplit w:val="0"/>
          <w:trHeight w:val="500" w:hRule="atLeast"/>
          <w:tblHeader w:val="0"/>
        </w:trPr>
        <w:tc>
          <w:tcPr/>
          <w:p w:rsidR="00000000" w:rsidDel="00000000" w:rsidP="00000000" w:rsidRDefault="00000000" w:rsidRPr="00000000" w14:paraId="00000052">
            <w:pPr>
              <w:pBdr>
                <w:top w:space="0" w:sz="0" w:val="nil"/>
                <w:left w:space="0" w:sz="0" w:val="nil"/>
                <w:bottom w:space="0" w:sz="0" w:val="nil"/>
                <w:right w:space="0" w:sz="0" w:val="nil"/>
                <w:between w:space="0" w:sz="0" w:val="nil"/>
              </w:pBdr>
              <w:spacing w:before="106" w:lineRule="auto"/>
              <w:ind w:left="99" w:firstLine="0"/>
              <w:rPr>
                <w:color w:val="000000"/>
              </w:rPr>
            </w:pPr>
            <w:r w:rsidDel="00000000" w:rsidR="00000000" w:rsidRPr="00000000">
              <w:rPr>
                <w:color w:val="000000"/>
                <w:rtl w:val="0"/>
              </w:rPr>
              <w:t xml:space="preserve">Daniel O’Shea</w:t>
            </w:r>
          </w:p>
        </w:tc>
        <w:tc>
          <w:tcPr/>
          <w:p w:rsidR="00000000" w:rsidDel="00000000" w:rsidP="00000000" w:rsidRDefault="00000000" w:rsidRPr="00000000" w14:paraId="00000053">
            <w:pPr>
              <w:pBdr>
                <w:top w:space="0" w:sz="0" w:val="nil"/>
                <w:left w:space="0" w:sz="0" w:val="nil"/>
                <w:bottom w:space="0" w:sz="0" w:val="nil"/>
                <w:right w:space="0" w:sz="0" w:val="nil"/>
                <w:between w:space="0" w:sz="0" w:val="nil"/>
              </w:pBdr>
              <w:spacing w:before="106" w:lineRule="auto"/>
              <w:ind w:left="109" w:firstLine="0"/>
              <w:rPr>
                <w:color w:val="000000"/>
              </w:rPr>
            </w:pPr>
            <w:r w:rsidDel="00000000" w:rsidR="00000000" w:rsidRPr="00000000">
              <w:rPr>
                <w:color w:val="000000"/>
                <w:rtl w:val="0"/>
              </w:rPr>
              <w:t xml:space="preserve">General Executive Member</w:t>
            </w:r>
          </w:p>
        </w:tc>
      </w:tr>
      <w:tr>
        <w:trPr>
          <w:cantSplit w:val="0"/>
          <w:trHeight w:val="479" w:hRule="atLeast"/>
          <w:tblHeader w:val="0"/>
        </w:trPr>
        <w:tc>
          <w:tcPr/>
          <w:p w:rsidR="00000000" w:rsidDel="00000000" w:rsidP="00000000" w:rsidRDefault="00000000" w:rsidRPr="00000000" w14:paraId="00000054">
            <w:pPr>
              <w:pBdr>
                <w:top w:space="0" w:sz="0" w:val="nil"/>
                <w:left w:space="0" w:sz="0" w:val="nil"/>
                <w:bottom w:space="0" w:sz="0" w:val="nil"/>
                <w:right w:space="0" w:sz="0" w:val="nil"/>
                <w:between w:space="0" w:sz="0" w:val="nil"/>
              </w:pBdr>
              <w:spacing w:before="102" w:lineRule="auto"/>
              <w:ind w:left="99" w:firstLine="0"/>
              <w:rPr>
                <w:color w:val="000000"/>
              </w:rPr>
            </w:pPr>
            <w:r w:rsidDel="00000000" w:rsidR="00000000" w:rsidRPr="00000000">
              <w:rPr>
                <w:color w:val="000000"/>
                <w:rtl w:val="0"/>
              </w:rPr>
              <w:t xml:space="preserve">Molly Quinnell</w:t>
            </w:r>
          </w:p>
        </w:tc>
        <w:tc>
          <w:tcPr/>
          <w:p w:rsidR="00000000" w:rsidDel="00000000" w:rsidP="00000000" w:rsidRDefault="00000000" w:rsidRPr="00000000" w14:paraId="00000055">
            <w:pPr>
              <w:pBdr>
                <w:top w:space="0" w:sz="0" w:val="nil"/>
                <w:left w:space="0" w:sz="0" w:val="nil"/>
                <w:bottom w:space="0" w:sz="0" w:val="nil"/>
                <w:right w:space="0" w:sz="0" w:val="nil"/>
                <w:between w:space="0" w:sz="0" w:val="nil"/>
              </w:pBdr>
              <w:spacing w:before="102" w:lineRule="auto"/>
              <w:ind w:left="109" w:firstLine="0"/>
              <w:rPr>
                <w:color w:val="000000"/>
              </w:rPr>
            </w:pPr>
            <w:r w:rsidDel="00000000" w:rsidR="00000000" w:rsidRPr="00000000">
              <w:rPr>
                <w:color w:val="000000"/>
                <w:rtl w:val="0"/>
              </w:rPr>
              <w:t xml:space="preserve">General Executive Member</w:t>
            </w:r>
          </w:p>
        </w:tc>
      </w:tr>
      <w:tr>
        <w:trPr>
          <w:cantSplit w:val="0"/>
          <w:trHeight w:val="500" w:hRule="atLeast"/>
          <w:tblHeader w:val="0"/>
        </w:trPr>
        <w:tc>
          <w:tcPr/>
          <w:p w:rsidR="00000000" w:rsidDel="00000000" w:rsidP="00000000" w:rsidRDefault="00000000" w:rsidRPr="00000000" w14:paraId="00000056">
            <w:pPr>
              <w:pBdr>
                <w:top w:space="0" w:sz="0" w:val="nil"/>
                <w:left w:space="0" w:sz="0" w:val="nil"/>
                <w:bottom w:space="0" w:sz="0" w:val="nil"/>
                <w:right w:space="0" w:sz="0" w:val="nil"/>
                <w:between w:space="0" w:sz="0" w:val="nil"/>
              </w:pBdr>
              <w:spacing w:before="118" w:lineRule="auto"/>
              <w:ind w:left="99" w:firstLine="0"/>
              <w:rPr>
                <w:color w:val="000000"/>
              </w:rPr>
            </w:pPr>
            <w:r w:rsidDel="00000000" w:rsidR="00000000" w:rsidRPr="00000000">
              <w:rPr>
                <w:color w:val="000000"/>
                <w:rtl w:val="0"/>
              </w:rPr>
              <w:t xml:space="preserve">Asadullah Jan</w:t>
            </w:r>
          </w:p>
        </w:tc>
        <w:tc>
          <w:tcPr/>
          <w:p w:rsidR="00000000" w:rsidDel="00000000" w:rsidP="00000000" w:rsidRDefault="00000000" w:rsidRPr="00000000" w14:paraId="00000057">
            <w:pPr>
              <w:pBdr>
                <w:top w:space="0" w:sz="0" w:val="nil"/>
                <w:left w:space="0" w:sz="0" w:val="nil"/>
                <w:bottom w:space="0" w:sz="0" w:val="nil"/>
                <w:right w:space="0" w:sz="0" w:val="nil"/>
                <w:between w:space="0" w:sz="0" w:val="nil"/>
              </w:pBdr>
              <w:spacing w:before="118" w:lineRule="auto"/>
              <w:ind w:left="109" w:firstLine="0"/>
              <w:rPr>
                <w:color w:val="000000"/>
              </w:rPr>
            </w:pPr>
            <w:r w:rsidDel="00000000" w:rsidR="00000000" w:rsidRPr="00000000">
              <w:rPr>
                <w:color w:val="000000"/>
                <w:rtl w:val="0"/>
              </w:rPr>
              <w:t xml:space="preserve">General Executive Member</w:t>
            </w:r>
          </w:p>
        </w:tc>
      </w:tr>
    </w:tbl>
    <w:p w:rsidR="00000000" w:rsidDel="00000000" w:rsidP="00000000" w:rsidRDefault="00000000" w:rsidRPr="00000000" w14:paraId="00000058">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pacing w:before="14" w:lineRule="auto"/>
        <w:rPr>
          <w:color w:val="000000"/>
        </w:rPr>
      </w:pPr>
      <w:r w:rsidDel="00000000" w:rsidR="00000000" w:rsidRPr="00000000">
        <w:rPr>
          <w:rtl w:val="0"/>
        </w:rPr>
      </w:r>
    </w:p>
    <w:p w:rsidR="00000000" w:rsidDel="00000000" w:rsidP="00000000" w:rsidRDefault="00000000" w:rsidRPr="00000000" w14:paraId="0000005A">
      <w:pPr>
        <w:numPr>
          <w:ilvl w:val="1"/>
          <w:numId w:val="2"/>
        </w:numPr>
        <w:pBdr>
          <w:top w:space="0" w:sz="0" w:val="nil"/>
          <w:left w:space="0" w:sz="0" w:val="nil"/>
          <w:bottom w:space="0" w:sz="0" w:val="nil"/>
          <w:right w:space="0" w:sz="0" w:val="nil"/>
          <w:between w:space="0" w:sz="0" w:val="nil"/>
        </w:pBdr>
        <w:tabs>
          <w:tab w:val="left" w:leader="none" w:pos="864"/>
        </w:tabs>
        <w:ind w:left="864" w:hanging="659"/>
        <w:rPr>
          <w:color w:val="000000"/>
        </w:rPr>
      </w:pPr>
      <w:r w:rsidDel="00000000" w:rsidR="00000000" w:rsidRPr="00000000">
        <w:rPr>
          <w:b w:val="1"/>
          <w:color w:val="000000"/>
          <w:rtl w:val="0"/>
        </w:rPr>
        <w:t xml:space="preserve">Absent</w:t>
      </w:r>
    </w:p>
    <w:p w:rsidR="00000000" w:rsidDel="00000000" w:rsidP="00000000" w:rsidRDefault="00000000" w:rsidRPr="00000000" w14:paraId="0000005B">
      <w:pPr>
        <w:pBdr>
          <w:top w:space="0" w:sz="0" w:val="nil"/>
          <w:left w:space="0" w:sz="0" w:val="nil"/>
          <w:bottom w:space="0" w:sz="0" w:val="nil"/>
          <w:right w:space="0" w:sz="0" w:val="nil"/>
          <w:between w:space="0" w:sz="0" w:val="nil"/>
        </w:pBdr>
        <w:tabs>
          <w:tab w:val="left" w:leader="none" w:pos="864"/>
        </w:tabs>
        <w:ind w:left="865" w:firstLine="0"/>
        <w:rPr>
          <w:b w:val="1"/>
        </w:rPr>
      </w:pPr>
      <w:r w:rsidDel="00000000" w:rsidR="00000000" w:rsidRPr="00000000">
        <w:rPr>
          <w:rtl w:val="0"/>
        </w:rPr>
      </w:r>
    </w:p>
    <w:p w:rsidR="00000000" w:rsidDel="00000000" w:rsidP="00000000" w:rsidRDefault="00000000" w:rsidRPr="00000000" w14:paraId="0000005C">
      <w:pPr>
        <w:numPr>
          <w:ilvl w:val="1"/>
          <w:numId w:val="2"/>
        </w:numPr>
        <w:pBdr>
          <w:top w:space="0" w:sz="0" w:val="nil"/>
          <w:left w:space="0" w:sz="0" w:val="nil"/>
          <w:bottom w:space="0" w:sz="0" w:val="nil"/>
          <w:right w:space="0" w:sz="0" w:val="nil"/>
          <w:between w:space="0" w:sz="0" w:val="nil"/>
        </w:pBdr>
        <w:tabs>
          <w:tab w:val="left" w:leader="none" w:pos="864"/>
        </w:tabs>
        <w:ind w:left="864" w:hanging="659"/>
        <w:rPr/>
      </w:pPr>
      <w:r w:rsidDel="00000000" w:rsidR="00000000" w:rsidRPr="00000000">
        <w:rPr>
          <w:b w:val="1"/>
          <w:rtl w:val="0"/>
        </w:rPr>
        <w:t xml:space="preserve">Observers</w:t>
      </w:r>
    </w:p>
    <w:p w:rsidR="00000000" w:rsidDel="00000000" w:rsidP="00000000" w:rsidRDefault="00000000" w:rsidRPr="00000000" w14:paraId="0000005D">
      <w:pPr>
        <w:pBdr>
          <w:top w:space="0" w:sz="0" w:val="nil"/>
          <w:left w:space="0" w:sz="0" w:val="nil"/>
          <w:bottom w:space="0" w:sz="0" w:val="nil"/>
          <w:right w:space="0" w:sz="0" w:val="nil"/>
          <w:between w:space="0" w:sz="0" w:val="nil"/>
        </w:pBdr>
        <w:tabs>
          <w:tab w:val="left" w:leader="none" w:pos="864"/>
        </w:tabs>
        <w:ind w:left="865" w:firstLine="0"/>
        <w:rPr/>
      </w:pPr>
      <w:r w:rsidDel="00000000" w:rsidR="00000000" w:rsidRPr="00000000">
        <w:rPr>
          <w:rtl w:val="0"/>
        </w:rPr>
      </w:r>
    </w:p>
    <w:p w:rsidR="00000000" w:rsidDel="00000000" w:rsidP="00000000" w:rsidRDefault="00000000" w:rsidRPr="00000000" w14:paraId="0000005E">
      <w:pPr>
        <w:numPr>
          <w:ilvl w:val="0"/>
          <w:numId w:val="3"/>
        </w:numPr>
        <w:pBdr>
          <w:top w:space="0" w:sz="0" w:val="nil"/>
          <w:left w:space="0" w:sz="0" w:val="nil"/>
          <w:bottom w:space="0" w:sz="0" w:val="nil"/>
          <w:right w:space="0" w:sz="0" w:val="nil"/>
          <w:between w:space="0" w:sz="0" w:val="nil"/>
        </w:pBdr>
        <w:tabs>
          <w:tab w:val="left" w:leader="none" w:pos="864"/>
        </w:tabs>
        <w:ind w:left="1440" w:hanging="360"/>
        <w:rPr>
          <w:u w:val="none"/>
        </w:rPr>
      </w:pPr>
      <w:r w:rsidDel="00000000" w:rsidR="00000000" w:rsidRPr="00000000">
        <w:rPr>
          <w:rtl w:val="0"/>
        </w:rPr>
        <w:t xml:space="preserve">Abbey Wheeler (Pelican Magazine)</w:t>
      </w:r>
    </w:p>
    <w:p w:rsidR="00000000" w:rsidDel="00000000" w:rsidP="00000000" w:rsidRDefault="00000000" w:rsidRPr="00000000" w14:paraId="0000005F">
      <w:pPr>
        <w:numPr>
          <w:ilvl w:val="1"/>
          <w:numId w:val="2"/>
        </w:numPr>
        <w:pBdr>
          <w:top w:space="0" w:sz="0" w:val="nil"/>
          <w:left w:space="0" w:sz="0" w:val="nil"/>
          <w:bottom w:space="0" w:sz="0" w:val="nil"/>
          <w:right w:space="0" w:sz="0" w:val="nil"/>
          <w:between w:space="0" w:sz="0" w:val="nil"/>
        </w:pBdr>
        <w:tabs>
          <w:tab w:val="left" w:leader="none" w:pos="864"/>
        </w:tabs>
        <w:spacing w:before="248" w:lineRule="auto"/>
        <w:ind w:left="864" w:hanging="659"/>
        <w:rPr/>
      </w:pPr>
      <w:r w:rsidDel="00000000" w:rsidR="00000000" w:rsidRPr="00000000">
        <w:rPr>
          <w:b w:val="1"/>
          <w:color w:val="000000"/>
          <w:rtl w:val="0"/>
        </w:rPr>
        <w:t xml:space="preserve">Election of Deputy Chair</w:t>
      </w:r>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spacing w:before="76" w:lineRule="auto"/>
        <w:rPr>
          <w:b w:val="1"/>
          <w:color w:val="000000"/>
        </w:rPr>
      </w:pPr>
      <w:r w:rsidDel="00000000" w:rsidR="00000000" w:rsidRPr="00000000">
        <w:rPr>
          <w:rtl w:val="0"/>
        </w:rPr>
      </w:r>
    </w:p>
    <w:p w:rsidR="00000000" w:rsidDel="00000000" w:rsidP="00000000" w:rsidRDefault="00000000" w:rsidRPr="00000000" w14:paraId="00000061">
      <w:pPr>
        <w:ind w:left="865" w:firstLine="0"/>
        <w:rPr>
          <w:b w:val="1"/>
        </w:rPr>
      </w:pPr>
      <w:r w:rsidDel="00000000" w:rsidR="00000000" w:rsidRPr="00000000">
        <w:rPr>
          <w:b w:val="1"/>
          <w:rtl w:val="0"/>
        </w:rPr>
        <w:t xml:space="preserve">Action</w:t>
      </w:r>
    </w:p>
    <w:p w:rsidR="00000000" w:rsidDel="00000000" w:rsidP="00000000" w:rsidRDefault="00000000" w:rsidRPr="00000000" w14:paraId="00000062">
      <w:pPr>
        <w:pBdr>
          <w:top w:space="0" w:sz="0" w:val="nil"/>
          <w:left w:space="0" w:sz="0" w:val="nil"/>
          <w:bottom w:space="0" w:sz="0" w:val="nil"/>
          <w:right w:space="0" w:sz="0" w:val="nil"/>
          <w:between w:space="0" w:sz="0" w:val="nil"/>
        </w:pBdr>
        <w:spacing w:before="38" w:lineRule="auto"/>
        <w:ind w:left="865" w:firstLine="0"/>
        <w:rPr>
          <w:color w:val="000000"/>
        </w:rPr>
      </w:pPr>
      <w:r w:rsidDel="00000000" w:rsidR="00000000" w:rsidRPr="00000000">
        <w:rPr>
          <w:color w:val="000000"/>
          <w:rtl w:val="0"/>
        </w:rPr>
        <w:t xml:space="preserve">The National Executive appoints Jonathan De La Pena as the Deputy Chair of the Committee.</w:t>
      </w:r>
    </w:p>
    <w:p w:rsidR="00000000" w:rsidDel="00000000" w:rsidP="00000000" w:rsidRDefault="00000000" w:rsidRPr="00000000" w14:paraId="00000063">
      <w:pPr>
        <w:pBdr>
          <w:top w:space="0" w:sz="0" w:val="nil"/>
          <w:left w:space="0" w:sz="0" w:val="nil"/>
          <w:bottom w:space="0" w:sz="0" w:val="nil"/>
          <w:right w:space="0" w:sz="0" w:val="nil"/>
          <w:between w:space="0" w:sz="0" w:val="nil"/>
        </w:pBdr>
        <w:spacing w:before="76" w:lineRule="auto"/>
        <w:rPr>
          <w:color w:val="000000"/>
        </w:rPr>
      </w:pPr>
      <w:r w:rsidDel="00000000" w:rsidR="00000000" w:rsidRPr="00000000">
        <w:rPr>
          <w:rtl w:val="0"/>
        </w:rPr>
      </w:r>
    </w:p>
    <w:p w:rsidR="00000000" w:rsidDel="00000000" w:rsidP="00000000" w:rsidRDefault="00000000" w:rsidRPr="00000000" w14:paraId="00000064">
      <w:pPr>
        <w:ind w:left="865" w:firstLine="0"/>
        <w:rPr/>
      </w:pPr>
      <w:r w:rsidDel="00000000" w:rsidR="00000000" w:rsidRPr="00000000">
        <w:rPr>
          <w:b w:val="1"/>
          <w:rtl w:val="0"/>
        </w:rPr>
        <w:t xml:space="preserve">Moved: </w:t>
      </w:r>
      <w:r w:rsidDel="00000000" w:rsidR="00000000" w:rsidRPr="00000000">
        <w:rPr>
          <w:rtl w:val="0"/>
        </w:rPr>
        <w:t xml:space="preserve">Liam McLaren (TAS State Branch President)</w:t>
      </w:r>
    </w:p>
    <w:p w:rsidR="00000000" w:rsidDel="00000000" w:rsidP="00000000" w:rsidRDefault="00000000" w:rsidRPr="00000000" w14:paraId="00000065">
      <w:pPr>
        <w:spacing w:before="38" w:lineRule="auto"/>
        <w:ind w:left="865" w:firstLine="0"/>
        <w:rPr/>
      </w:pPr>
      <w:r w:rsidDel="00000000" w:rsidR="00000000" w:rsidRPr="00000000">
        <w:rPr>
          <w:b w:val="1"/>
          <w:rtl w:val="0"/>
        </w:rPr>
        <w:t xml:space="preserve">Seconded: </w:t>
      </w:r>
      <w:r w:rsidDel="00000000" w:rsidR="00000000" w:rsidRPr="00000000">
        <w:rPr>
          <w:rtl w:val="0"/>
        </w:rPr>
        <w:t xml:space="preserve">Liam Bessell-Koprek (ACT State Branch President)</w:t>
      </w:r>
    </w:p>
    <w:p w:rsidR="00000000" w:rsidDel="00000000" w:rsidP="00000000" w:rsidRDefault="00000000" w:rsidRPr="00000000" w14:paraId="00000066">
      <w:pPr>
        <w:spacing w:before="38" w:lineRule="auto"/>
        <w:ind w:left="865" w:firstLine="0"/>
        <w:rPr>
          <w:b w:val="1"/>
        </w:rPr>
        <w:sectPr>
          <w:type w:val="nextPage"/>
          <w:pgSz w:h="16840" w:w="11920" w:orient="portrait"/>
          <w:pgMar w:bottom="280" w:top="1540" w:left="1340" w:right="960" w:header="720" w:footer="720"/>
        </w:sectPr>
      </w:pPr>
      <w:r w:rsidDel="00000000" w:rsidR="00000000" w:rsidRPr="00000000">
        <w:rPr>
          <w:b w:val="1"/>
          <w:rtl w:val="0"/>
        </w:rPr>
        <w:t xml:space="preserve">Carried Without Dissent (CWD)</w:t>
      </w:r>
    </w:p>
    <w:p w:rsidR="00000000" w:rsidDel="00000000" w:rsidP="00000000" w:rsidRDefault="00000000" w:rsidRPr="00000000" w14:paraId="00000067">
      <w:pPr>
        <w:pStyle w:val="Heading1"/>
        <w:numPr>
          <w:ilvl w:val="1"/>
          <w:numId w:val="2"/>
        </w:numPr>
        <w:tabs>
          <w:tab w:val="left" w:leader="none" w:pos="864"/>
        </w:tabs>
        <w:spacing w:before="65" w:lineRule="auto"/>
        <w:ind w:left="864" w:hanging="659"/>
        <w:rPr>
          <w:b w:val="0"/>
        </w:rPr>
      </w:pPr>
      <w:r w:rsidDel="00000000" w:rsidR="00000000" w:rsidRPr="00000000">
        <w:rPr>
          <w:rtl w:val="0"/>
        </w:rPr>
        <w:t xml:space="preserve">Acceptance of Apologies</w:t>
      </w:r>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spacing w:before="75" w:lineRule="auto"/>
        <w:rPr>
          <w:b w:val="1"/>
          <w:color w:val="000000"/>
        </w:rPr>
      </w:pPr>
      <w:r w:rsidDel="00000000" w:rsidR="00000000" w:rsidRPr="00000000">
        <w:rPr>
          <w:rtl w:val="0"/>
        </w:rPr>
      </w:r>
    </w:p>
    <w:p w:rsidR="00000000" w:rsidDel="00000000" w:rsidP="00000000" w:rsidRDefault="00000000" w:rsidRPr="00000000" w14:paraId="00000069">
      <w:pPr>
        <w:spacing w:before="1" w:lineRule="auto"/>
        <w:ind w:left="865" w:firstLine="0"/>
        <w:rPr>
          <w:b w:val="1"/>
        </w:rPr>
      </w:pPr>
      <w:r w:rsidDel="00000000" w:rsidR="00000000" w:rsidRPr="00000000">
        <w:rPr>
          <w:b w:val="1"/>
          <w:rtl w:val="0"/>
        </w:rPr>
        <w:t xml:space="preserve">Action</w:t>
      </w:r>
    </w:p>
    <w:p w:rsidR="00000000" w:rsidDel="00000000" w:rsidP="00000000" w:rsidRDefault="00000000" w:rsidRPr="00000000" w14:paraId="0000006A">
      <w:pPr>
        <w:pBdr>
          <w:top w:space="0" w:sz="0" w:val="nil"/>
          <w:left w:space="0" w:sz="0" w:val="nil"/>
          <w:bottom w:space="0" w:sz="0" w:val="nil"/>
          <w:right w:space="0" w:sz="0" w:val="nil"/>
          <w:between w:space="0" w:sz="0" w:val="nil"/>
        </w:pBdr>
        <w:spacing w:before="38" w:lineRule="auto"/>
        <w:ind w:left="865" w:firstLine="0"/>
        <w:rPr>
          <w:color w:val="000000"/>
        </w:rPr>
      </w:pPr>
      <w:r w:rsidDel="00000000" w:rsidR="00000000" w:rsidRPr="00000000">
        <w:rPr>
          <w:color w:val="000000"/>
          <w:rtl w:val="0"/>
        </w:rPr>
        <w:t xml:space="preserve">The National Executive accepts the apologies of the following:</w:t>
      </w:r>
    </w:p>
    <w:p w:rsidR="00000000" w:rsidDel="00000000" w:rsidP="00000000" w:rsidRDefault="00000000" w:rsidRPr="00000000" w14:paraId="0000006B">
      <w:pPr>
        <w:numPr>
          <w:ilvl w:val="2"/>
          <w:numId w:val="2"/>
        </w:numPr>
        <w:pBdr>
          <w:top w:space="0" w:sz="0" w:val="nil"/>
          <w:left w:space="0" w:sz="0" w:val="nil"/>
          <w:bottom w:space="0" w:sz="0" w:val="nil"/>
          <w:right w:space="0" w:sz="0" w:val="nil"/>
          <w:between w:space="0" w:sz="0" w:val="nil"/>
        </w:pBdr>
        <w:tabs>
          <w:tab w:val="left" w:leader="none" w:pos="1584"/>
        </w:tabs>
        <w:spacing w:before="37" w:lineRule="auto"/>
        <w:ind w:left="1584" w:hanging="359.00000000000006"/>
        <w:rPr/>
      </w:pPr>
      <w:r w:rsidDel="00000000" w:rsidR="00000000" w:rsidRPr="00000000">
        <w:rPr>
          <w:rtl w:val="0"/>
        </w:rPr>
        <w:t xml:space="preserve">Caitlin Marlor (S&amp;R Officer)</w:t>
      </w:r>
    </w:p>
    <w:p w:rsidR="00000000" w:rsidDel="00000000" w:rsidP="00000000" w:rsidRDefault="00000000" w:rsidRPr="00000000" w14:paraId="0000006C">
      <w:pPr>
        <w:numPr>
          <w:ilvl w:val="2"/>
          <w:numId w:val="2"/>
        </w:numPr>
        <w:pBdr>
          <w:top w:space="0" w:sz="0" w:val="nil"/>
          <w:left w:space="0" w:sz="0" w:val="nil"/>
          <w:bottom w:space="0" w:sz="0" w:val="nil"/>
          <w:right w:space="0" w:sz="0" w:val="nil"/>
          <w:between w:space="0" w:sz="0" w:val="nil"/>
        </w:pBdr>
        <w:tabs>
          <w:tab w:val="left" w:leader="none" w:pos="1584"/>
        </w:tabs>
        <w:spacing w:before="37" w:lineRule="auto"/>
        <w:ind w:left="1584" w:hanging="359.00000000000006"/>
        <w:rPr>
          <w:u w:val="none"/>
        </w:rPr>
      </w:pPr>
      <w:r w:rsidDel="00000000" w:rsidR="00000000" w:rsidRPr="00000000">
        <w:rPr>
          <w:rtl w:val="0"/>
        </w:rPr>
        <w:t xml:space="preserve">Chandra Altoff (First Nations Officer)</w:t>
      </w:r>
    </w:p>
    <w:p w:rsidR="00000000" w:rsidDel="00000000" w:rsidP="00000000" w:rsidRDefault="00000000" w:rsidRPr="00000000" w14:paraId="0000006D">
      <w:pPr>
        <w:numPr>
          <w:ilvl w:val="2"/>
          <w:numId w:val="2"/>
        </w:numPr>
        <w:pBdr>
          <w:top w:space="0" w:sz="0" w:val="nil"/>
          <w:left w:space="0" w:sz="0" w:val="nil"/>
          <w:bottom w:space="0" w:sz="0" w:val="nil"/>
          <w:right w:space="0" w:sz="0" w:val="nil"/>
          <w:between w:space="0" w:sz="0" w:val="nil"/>
        </w:pBdr>
        <w:tabs>
          <w:tab w:val="left" w:leader="none" w:pos="1584"/>
        </w:tabs>
        <w:spacing w:before="37" w:lineRule="auto"/>
        <w:ind w:left="1584" w:hanging="359.00000000000006"/>
        <w:rPr>
          <w:u w:val="none"/>
        </w:rPr>
      </w:pPr>
      <w:r w:rsidDel="00000000" w:rsidR="00000000" w:rsidRPr="00000000">
        <w:rPr>
          <w:rtl w:val="0"/>
        </w:rPr>
        <w:t xml:space="preserve">Ela Akyol (Womens Officer)</w:t>
      </w:r>
    </w:p>
    <w:p w:rsidR="00000000" w:rsidDel="00000000" w:rsidP="00000000" w:rsidRDefault="00000000" w:rsidRPr="00000000" w14:paraId="0000006E">
      <w:pPr>
        <w:numPr>
          <w:ilvl w:val="2"/>
          <w:numId w:val="2"/>
        </w:numPr>
        <w:pBdr>
          <w:top w:space="0" w:sz="0" w:val="nil"/>
          <w:left w:space="0" w:sz="0" w:val="nil"/>
          <w:bottom w:space="0" w:sz="0" w:val="nil"/>
          <w:right w:space="0" w:sz="0" w:val="nil"/>
          <w:between w:space="0" w:sz="0" w:val="nil"/>
        </w:pBdr>
        <w:tabs>
          <w:tab w:val="left" w:leader="none" w:pos="1584"/>
        </w:tabs>
        <w:spacing w:before="37" w:lineRule="auto"/>
        <w:ind w:left="1584" w:hanging="359.00000000000006"/>
        <w:rPr>
          <w:u w:val="none"/>
        </w:rPr>
      </w:pPr>
      <w:r w:rsidDel="00000000" w:rsidR="00000000" w:rsidRPr="00000000">
        <w:rPr>
          <w:rtl w:val="0"/>
        </w:rPr>
        <w:t xml:space="preserve">Reynal Adrien (International Officer)</w:t>
      </w:r>
    </w:p>
    <w:p w:rsidR="00000000" w:rsidDel="00000000" w:rsidP="00000000" w:rsidRDefault="00000000" w:rsidRPr="00000000" w14:paraId="0000006F">
      <w:pPr>
        <w:numPr>
          <w:ilvl w:val="2"/>
          <w:numId w:val="2"/>
        </w:numPr>
        <w:pBdr>
          <w:top w:space="0" w:sz="0" w:val="nil"/>
          <w:left w:space="0" w:sz="0" w:val="nil"/>
          <w:bottom w:space="0" w:sz="0" w:val="nil"/>
          <w:right w:space="0" w:sz="0" w:val="nil"/>
          <w:between w:space="0" w:sz="0" w:val="nil"/>
        </w:pBdr>
        <w:tabs>
          <w:tab w:val="left" w:leader="none" w:pos="1584"/>
        </w:tabs>
        <w:spacing w:before="37" w:lineRule="auto"/>
        <w:ind w:left="1584" w:hanging="359.00000000000006"/>
        <w:rPr>
          <w:u w:val="none"/>
        </w:rPr>
      </w:pPr>
      <w:r w:rsidDel="00000000" w:rsidR="00000000" w:rsidRPr="00000000">
        <w:rPr>
          <w:rtl w:val="0"/>
        </w:rPr>
        <w:t xml:space="preserve">Beth Shegog (TAFE Officer)</w:t>
      </w:r>
    </w:p>
    <w:p w:rsidR="00000000" w:rsidDel="00000000" w:rsidP="00000000" w:rsidRDefault="00000000" w:rsidRPr="00000000" w14:paraId="00000070">
      <w:pPr>
        <w:pBdr>
          <w:top w:space="0" w:sz="0" w:val="nil"/>
          <w:left w:space="0" w:sz="0" w:val="nil"/>
          <w:bottom w:space="0" w:sz="0" w:val="nil"/>
          <w:right w:space="0" w:sz="0" w:val="nil"/>
          <w:between w:space="0" w:sz="0" w:val="nil"/>
        </w:pBdr>
        <w:spacing w:before="76" w:lineRule="auto"/>
        <w:rPr>
          <w:color w:val="000000"/>
        </w:rPr>
      </w:pPr>
      <w:r w:rsidDel="00000000" w:rsidR="00000000" w:rsidRPr="00000000">
        <w:rPr>
          <w:rtl w:val="0"/>
        </w:rPr>
      </w:r>
    </w:p>
    <w:p w:rsidR="00000000" w:rsidDel="00000000" w:rsidP="00000000" w:rsidRDefault="00000000" w:rsidRPr="00000000" w14:paraId="00000071">
      <w:pPr>
        <w:ind w:left="865" w:firstLine="0"/>
        <w:rPr/>
      </w:pPr>
      <w:r w:rsidDel="00000000" w:rsidR="00000000" w:rsidRPr="00000000">
        <w:rPr>
          <w:b w:val="1"/>
          <w:rtl w:val="0"/>
        </w:rPr>
        <w:t xml:space="preserve">Moved: </w:t>
      </w:r>
      <w:r w:rsidDel="00000000" w:rsidR="00000000" w:rsidRPr="00000000">
        <w:rPr>
          <w:rtl w:val="0"/>
        </w:rPr>
        <w:t xml:space="preserve">Ngaire Bogemann (President)</w:t>
      </w:r>
    </w:p>
    <w:p w:rsidR="00000000" w:rsidDel="00000000" w:rsidP="00000000" w:rsidRDefault="00000000" w:rsidRPr="00000000" w14:paraId="00000072">
      <w:pPr>
        <w:spacing w:before="38" w:lineRule="auto"/>
        <w:ind w:left="865" w:firstLine="0"/>
        <w:rPr/>
      </w:pPr>
      <w:r w:rsidDel="00000000" w:rsidR="00000000" w:rsidRPr="00000000">
        <w:rPr>
          <w:b w:val="1"/>
          <w:rtl w:val="0"/>
        </w:rPr>
        <w:t xml:space="preserve">Seconded: </w:t>
      </w:r>
      <w:r w:rsidDel="00000000" w:rsidR="00000000" w:rsidRPr="00000000">
        <w:rPr>
          <w:rtl w:val="0"/>
        </w:rPr>
        <w:t xml:space="preserve">Lucy Fawcett (National Executive)</w:t>
      </w:r>
    </w:p>
    <w:p w:rsidR="00000000" w:rsidDel="00000000" w:rsidP="00000000" w:rsidRDefault="00000000" w:rsidRPr="00000000" w14:paraId="00000073">
      <w:pPr>
        <w:pBdr>
          <w:top w:space="0" w:sz="0" w:val="nil"/>
          <w:left w:space="0" w:sz="0" w:val="nil"/>
          <w:bottom w:space="0" w:sz="0" w:val="nil"/>
          <w:right w:space="0" w:sz="0" w:val="nil"/>
          <w:between w:space="0" w:sz="0" w:val="nil"/>
        </w:pBdr>
        <w:rPr>
          <w:b w:val="1"/>
          <w:color w:val="000000"/>
        </w:rPr>
      </w:pPr>
      <w:r w:rsidDel="00000000" w:rsidR="00000000" w:rsidRPr="00000000">
        <w:rPr>
          <w:b w:val="1"/>
          <w:rtl w:val="0"/>
        </w:rPr>
        <w:t xml:space="preserve">CWD</w:t>
      </w:r>
      <w:r w:rsidDel="00000000" w:rsidR="00000000" w:rsidRPr="00000000">
        <w:rPr>
          <w:rtl w:val="0"/>
        </w:rPr>
      </w:r>
    </w:p>
    <w:p w:rsidR="00000000" w:rsidDel="00000000" w:rsidP="00000000" w:rsidRDefault="00000000" w:rsidRPr="00000000" w14:paraId="00000074">
      <w:pPr>
        <w:pBdr>
          <w:top w:space="0" w:sz="0" w:val="nil"/>
          <w:left w:space="0" w:sz="0" w:val="nil"/>
          <w:bottom w:space="0" w:sz="0" w:val="nil"/>
          <w:right w:space="0" w:sz="0" w:val="nil"/>
          <w:between w:space="0" w:sz="0" w:val="nil"/>
        </w:pBdr>
        <w:spacing w:before="33" w:lineRule="auto"/>
        <w:rPr>
          <w:color w:val="000000"/>
        </w:rPr>
      </w:pPr>
      <w:r w:rsidDel="00000000" w:rsidR="00000000" w:rsidRPr="00000000">
        <w:rPr>
          <w:rtl w:val="0"/>
        </w:rPr>
      </w:r>
    </w:p>
    <w:p w:rsidR="00000000" w:rsidDel="00000000" w:rsidP="00000000" w:rsidRDefault="00000000" w:rsidRPr="00000000" w14:paraId="00000075">
      <w:pPr>
        <w:pStyle w:val="Heading1"/>
        <w:numPr>
          <w:ilvl w:val="1"/>
          <w:numId w:val="2"/>
        </w:numPr>
        <w:tabs>
          <w:tab w:val="left" w:leader="none" w:pos="864"/>
        </w:tabs>
        <w:ind w:left="864" w:hanging="659"/>
        <w:rPr>
          <w:b w:val="0"/>
        </w:rPr>
      </w:pPr>
      <w:r w:rsidDel="00000000" w:rsidR="00000000" w:rsidRPr="00000000">
        <w:rPr>
          <w:rtl w:val="0"/>
        </w:rPr>
        <w:t xml:space="preserve">List of Accepted Proxies</w:t>
      </w:r>
      <w:r w:rsidDel="00000000" w:rsidR="00000000" w:rsidRPr="00000000">
        <w:rPr>
          <w:rtl w:val="0"/>
        </w:rPr>
      </w:r>
    </w:p>
    <w:p w:rsidR="00000000" w:rsidDel="00000000" w:rsidP="00000000" w:rsidRDefault="00000000" w:rsidRPr="00000000" w14:paraId="00000076">
      <w:pPr>
        <w:pBdr>
          <w:top w:space="0" w:sz="0" w:val="nil"/>
          <w:left w:space="0" w:sz="0" w:val="nil"/>
          <w:bottom w:space="0" w:sz="0" w:val="nil"/>
          <w:right w:space="0" w:sz="0" w:val="nil"/>
          <w:between w:space="0" w:sz="0" w:val="nil"/>
        </w:pBdr>
        <w:spacing w:before="76" w:lineRule="auto"/>
        <w:rPr>
          <w:b w:val="1"/>
          <w:color w:val="000000"/>
        </w:rPr>
      </w:pPr>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ind w:left="865" w:firstLine="0"/>
        <w:rPr>
          <w:color w:val="000000"/>
        </w:rPr>
      </w:pPr>
      <w:r w:rsidDel="00000000" w:rsidR="00000000" w:rsidRPr="00000000">
        <w:rPr>
          <w:color w:val="000000"/>
          <w:rtl w:val="0"/>
        </w:rPr>
        <w:t xml:space="preserve">The following proxies have been accepted by the National Secretary:</w:t>
      </w:r>
    </w:p>
    <w:p w:rsidR="00000000" w:rsidDel="00000000" w:rsidP="00000000" w:rsidRDefault="00000000" w:rsidRPr="00000000" w14:paraId="00000078">
      <w:pPr>
        <w:numPr>
          <w:ilvl w:val="2"/>
          <w:numId w:val="2"/>
        </w:numPr>
        <w:pBdr>
          <w:top w:space="0" w:sz="0" w:val="nil"/>
          <w:left w:space="0" w:sz="0" w:val="nil"/>
          <w:bottom w:space="0" w:sz="0" w:val="nil"/>
          <w:right w:space="0" w:sz="0" w:val="nil"/>
          <w:between w:space="0" w:sz="0" w:val="nil"/>
        </w:pBdr>
        <w:tabs>
          <w:tab w:val="left" w:leader="none" w:pos="1584"/>
        </w:tabs>
        <w:spacing w:before="38" w:lineRule="auto"/>
        <w:ind w:left="1584" w:hanging="359.00000000000006"/>
        <w:rPr/>
      </w:pPr>
      <w:r w:rsidDel="00000000" w:rsidR="00000000" w:rsidRPr="00000000">
        <w:rPr>
          <w:rtl w:val="0"/>
        </w:rPr>
        <w:t xml:space="preserve">Oliver Shephard-Bayly proxies to Nathaniel Winter</w:t>
      </w:r>
    </w:p>
    <w:p w:rsidR="00000000" w:rsidDel="00000000" w:rsidP="00000000" w:rsidRDefault="00000000" w:rsidRPr="00000000" w14:paraId="00000079">
      <w:pPr>
        <w:numPr>
          <w:ilvl w:val="2"/>
          <w:numId w:val="2"/>
        </w:numPr>
        <w:pBdr>
          <w:top w:space="0" w:sz="0" w:val="nil"/>
          <w:left w:space="0" w:sz="0" w:val="nil"/>
          <w:bottom w:space="0" w:sz="0" w:val="nil"/>
          <w:right w:space="0" w:sz="0" w:val="nil"/>
          <w:between w:space="0" w:sz="0" w:val="nil"/>
        </w:pBdr>
        <w:tabs>
          <w:tab w:val="left" w:leader="none" w:pos="1584"/>
        </w:tabs>
        <w:spacing w:before="38" w:lineRule="auto"/>
        <w:ind w:left="1584" w:hanging="359.00000000000006"/>
        <w:rPr>
          <w:u w:val="none"/>
        </w:rPr>
      </w:pPr>
      <w:r w:rsidDel="00000000" w:rsidR="00000000" w:rsidRPr="00000000">
        <w:rPr>
          <w:rtl w:val="0"/>
        </w:rPr>
        <w:t xml:space="preserve">Disha Zutshi proxies to Jonathan De La Pena</w:t>
      </w:r>
    </w:p>
    <w:p w:rsidR="00000000" w:rsidDel="00000000" w:rsidP="00000000" w:rsidRDefault="00000000" w:rsidRPr="00000000" w14:paraId="0000007A">
      <w:pPr>
        <w:numPr>
          <w:ilvl w:val="2"/>
          <w:numId w:val="2"/>
        </w:numPr>
        <w:pBdr>
          <w:top w:space="0" w:sz="0" w:val="nil"/>
          <w:left w:space="0" w:sz="0" w:val="nil"/>
          <w:bottom w:space="0" w:sz="0" w:val="nil"/>
          <w:right w:space="0" w:sz="0" w:val="nil"/>
          <w:between w:space="0" w:sz="0" w:val="nil"/>
        </w:pBdr>
        <w:tabs>
          <w:tab w:val="left" w:leader="none" w:pos="1584"/>
        </w:tabs>
        <w:spacing w:before="38" w:lineRule="auto"/>
        <w:ind w:left="1584" w:hanging="359.00000000000006"/>
        <w:rPr>
          <w:u w:val="none"/>
        </w:rPr>
      </w:pPr>
      <w:r w:rsidDel="00000000" w:rsidR="00000000" w:rsidRPr="00000000">
        <w:rPr>
          <w:rtl w:val="0"/>
        </w:rPr>
        <w:t xml:space="preserve">Kevin Li proxies to Jonathan De La Pena</w:t>
      </w:r>
    </w:p>
    <w:p w:rsidR="00000000" w:rsidDel="00000000" w:rsidP="00000000" w:rsidRDefault="00000000" w:rsidRPr="00000000" w14:paraId="0000007B">
      <w:pPr>
        <w:numPr>
          <w:ilvl w:val="2"/>
          <w:numId w:val="2"/>
        </w:numPr>
        <w:pBdr>
          <w:top w:space="0" w:sz="0" w:val="nil"/>
          <w:left w:space="0" w:sz="0" w:val="nil"/>
          <w:bottom w:space="0" w:sz="0" w:val="nil"/>
          <w:right w:space="0" w:sz="0" w:val="nil"/>
          <w:between w:space="0" w:sz="0" w:val="nil"/>
        </w:pBdr>
        <w:tabs>
          <w:tab w:val="left" w:leader="none" w:pos="1584"/>
        </w:tabs>
        <w:spacing w:before="38" w:lineRule="auto"/>
        <w:ind w:left="1584" w:hanging="359.00000000000006"/>
        <w:rPr>
          <w:u w:val="none"/>
        </w:rPr>
      </w:pPr>
      <w:r w:rsidDel="00000000" w:rsidR="00000000" w:rsidRPr="00000000">
        <w:rPr>
          <w:rtl w:val="0"/>
        </w:rPr>
        <w:t xml:space="preserve">Heidee Austic proxies to Alexander Knowles</w:t>
      </w:r>
    </w:p>
    <w:p w:rsidR="00000000" w:rsidDel="00000000" w:rsidP="00000000" w:rsidRDefault="00000000" w:rsidRPr="00000000" w14:paraId="0000007C">
      <w:pPr>
        <w:pBdr>
          <w:top w:space="0" w:sz="0" w:val="nil"/>
          <w:left w:space="0" w:sz="0" w:val="nil"/>
          <w:bottom w:space="0" w:sz="0" w:val="nil"/>
          <w:right w:space="0" w:sz="0" w:val="nil"/>
          <w:between w:space="0" w:sz="0" w:val="nil"/>
        </w:pBdr>
        <w:spacing w:before="33" w:lineRule="auto"/>
        <w:rPr>
          <w:color w:val="000000"/>
        </w:rPr>
      </w:pPr>
      <w:r w:rsidDel="00000000" w:rsidR="00000000" w:rsidRPr="00000000">
        <w:rPr>
          <w:rtl w:val="0"/>
        </w:rPr>
      </w:r>
    </w:p>
    <w:p w:rsidR="00000000" w:rsidDel="00000000" w:rsidP="00000000" w:rsidRDefault="00000000" w:rsidRPr="00000000" w14:paraId="0000007D">
      <w:pPr>
        <w:pStyle w:val="Heading1"/>
        <w:numPr>
          <w:ilvl w:val="1"/>
          <w:numId w:val="2"/>
        </w:numPr>
        <w:tabs>
          <w:tab w:val="left" w:leader="none" w:pos="864"/>
        </w:tabs>
        <w:ind w:left="864" w:hanging="659"/>
        <w:rPr>
          <w:b w:val="0"/>
        </w:rPr>
      </w:pPr>
      <w:r w:rsidDel="00000000" w:rsidR="00000000" w:rsidRPr="00000000">
        <w:rPr>
          <w:rtl w:val="0"/>
        </w:rPr>
        <w:t xml:space="preserve">Disclosure of Conflicts of Interest</w:t>
      </w:r>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spacing w:before="38" w:lineRule="auto"/>
        <w:ind w:left="865" w:firstLine="0"/>
        <w:rPr>
          <w:color w:val="000000"/>
        </w:rPr>
      </w:pPr>
      <w:r w:rsidDel="00000000" w:rsidR="00000000" w:rsidRPr="00000000">
        <w:rPr>
          <w:color w:val="000000"/>
          <w:rtl w:val="0"/>
        </w:rPr>
        <w:t xml:space="preserve">None received.</w:t>
      </w:r>
    </w:p>
    <w:p w:rsidR="00000000" w:rsidDel="00000000" w:rsidP="00000000" w:rsidRDefault="00000000" w:rsidRPr="00000000" w14:paraId="0000007F">
      <w:pPr>
        <w:pBdr>
          <w:top w:space="0" w:sz="0" w:val="nil"/>
          <w:left w:space="0" w:sz="0" w:val="nil"/>
          <w:bottom w:space="0" w:sz="0" w:val="nil"/>
          <w:right w:space="0" w:sz="0" w:val="nil"/>
          <w:between w:space="0" w:sz="0" w:val="nil"/>
        </w:pBdr>
        <w:spacing w:before="38" w:lineRule="auto"/>
        <w:ind w:left="0" w:firstLine="0"/>
        <w:rPr/>
      </w:pPr>
      <w:r w:rsidDel="00000000" w:rsidR="00000000" w:rsidRPr="00000000">
        <w:rPr>
          <w:rtl w:val="0"/>
        </w:rPr>
      </w:r>
    </w:p>
    <w:p w:rsidR="00000000" w:rsidDel="00000000" w:rsidP="00000000" w:rsidRDefault="00000000" w:rsidRPr="00000000" w14:paraId="00000080">
      <w:pPr>
        <w:pStyle w:val="Heading1"/>
        <w:tabs>
          <w:tab w:val="left" w:leader="none" w:pos="864"/>
        </w:tabs>
        <w:spacing w:before="248" w:lineRule="auto"/>
        <w:ind w:left="205" w:firstLine="0"/>
        <w:rPr/>
      </w:pPr>
      <w:bookmarkStart w:colFirst="0" w:colLast="0" w:name="_d6wz7tlbid0b" w:id="0"/>
      <w:bookmarkEnd w:id="0"/>
      <w:r w:rsidDel="00000000" w:rsidR="00000000" w:rsidRPr="00000000">
        <w:rPr>
          <w:b w:val="0"/>
          <w:rtl w:val="0"/>
        </w:rPr>
        <w:t xml:space="preserve">1.6</w:t>
      </w:r>
      <w:r w:rsidDel="00000000" w:rsidR="00000000" w:rsidRPr="00000000">
        <w:rPr>
          <w:rtl w:val="0"/>
        </w:rPr>
        <w:tab/>
        <w:t xml:space="preserve">Confirmation of Previous Minutes</w:t>
      </w:r>
    </w:p>
    <w:p w:rsidR="00000000" w:rsidDel="00000000" w:rsidP="00000000" w:rsidRDefault="00000000" w:rsidRPr="00000000" w14:paraId="00000081">
      <w:pPr>
        <w:pStyle w:val="Heading1"/>
        <w:spacing w:before="76" w:lineRule="auto"/>
        <w:rPr/>
      </w:pPr>
      <w:bookmarkStart w:colFirst="0" w:colLast="0" w:name="_9mslo6ybzsjr" w:id="1"/>
      <w:bookmarkEnd w:id="1"/>
      <w:r w:rsidDel="00000000" w:rsidR="00000000" w:rsidRPr="00000000">
        <w:rPr>
          <w:rtl w:val="0"/>
        </w:rPr>
      </w:r>
    </w:p>
    <w:p w:rsidR="00000000" w:rsidDel="00000000" w:rsidP="00000000" w:rsidRDefault="00000000" w:rsidRPr="00000000" w14:paraId="00000082">
      <w:pPr>
        <w:ind w:left="865" w:firstLine="0"/>
        <w:rPr>
          <w:b w:val="1"/>
        </w:rPr>
      </w:pPr>
      <w:r w:rsidDel="00000000" w:rsidR="00000000" w:rsidRPr="00000000">
        <w:rPr>
          <w:b w:val="1"/>
          <w:rtl w:val="0"/>
        </w:rPr>
        <w:t xml:space="preserve">Action</w:t>
      </w:r>
    </w:p>
    <w:p w:rsidR="00000000" w:rsidDel="00000000" w:rsidP="00000000" w:rsidRDefault="00000000" w:rsidRPr="00000000" w14:paraId="00000083">
      <w:pPr>
        <w:pBdr>
          <w:top w:space="0" w:sz="0" w:val="nil"/>
          <w:left w:space="0" w:sz="0" w:val="nil"/>
          <w:bottom w:space="0" w:sz="0" w:val="nil"/>
          <w:right w:space="0" w:sz="0" w:val="nil"/>
          <w:between w:space="0" w:sz="0" w:val="nil"/>
        </w:pBdr>
        <w:spacing w:before="38" w:line="276" w:lineRule="auto"/>
        <w:ind w:left="865" w:right="307" w:firstLine="0"/>
        <w:rPr>
          <w:color w:val="000000"/>
        </w:rPr>
      </w:pPr>
      <w:r w:rsidDel="00000000" w:rsidR="00000000" w:rsidRPr="00000000">
        <w:rPr>
          <w:color w:val="000000"/>
          <w:rtl w:val="0"/>
        </w:rPr>
        <w:t xml:space="preserve">That National Executive acknowledges the circulated minutes of the previous meeting and the discussed amendments are a true and accurate reflection of that meeting.</w:t>
      </w:r>
    </w:p>
    <w:p w:rsidR="00000000" w:rsidDel="00000000" w:rsidP="00000000" w:rsidRDefault="00000000" w:rsidRPr="00000000" w14:paraId="00000084">
      <w:pPr>
        <w:pBdr>
          <w:top w:space="0" w:sz="0" w:val="nil"/>
          <w:left w:space="0" w:sz="0" w:val="nil"/>
          <w:bottom w:space="0" w:sz="0" w:val="nil"/>
          <w:right w:space="0" w:sz="0" w:val="nil"/>
          <w:between w:space="0" w:sz="0" w:val="nil"/>
        </w:pBdr>
        <w:spacing w:before="37" w:lineRule="auto"/>
        <w:rPr>
          <w:color w:val="000000"/>
        </w:rPr>
      </w:pPr>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between w:space="0" w:sz="0" w:val="nil"/>
        </w:pBdr>
        <w:spacing w:before="1" w:line="276" w:lineRule="auto"/>
        <w:ind w:left="865" w:right="6429" w:firstLine="0"/>
        <w:rPr>
          <w:color w:val="000000"/>
        </w:rPr>
      </w:pPr>
      <w:r w:rsidDel="00000000" w:rsidR="00000000" w:rsidRPr="00000000">
        <w:rPr>
          <w:color w:val="000000"/>
          <w:rtl w:val="0"/>
        </w:rPr>
        <w:t xml:space="preserve">NX 3 - 01/05/2024 </w:t>
      </w:r>
    </w:p>
    <w:p w:rsidR="00000000" w:rsidDel="00000000" w:rsidP="00000000" w:rsidRDefault="00000000" w:rsidRPr="00000000" w14:paraId="00000086">
      <w:pPr>
        <w:pBdr>
          <w:top w:space="0" w:sz="0" w:val="nil"/>
          <w:left w:space="0" w:sz="0" w:val="nil"/>
          <w:bottom w:space="0" w:sz="0" w:val="nil"/>
          <w:right w:space="0" w:sz="0" w:val="nil"/>
          <w:between w:space="0" w:sz="0" w:val="nil"/>
        </w:pBdr>
        <w:spacing w:before="37" w:lineRule="auto"/>
        <w:rPr>
          <w:color w:val="000000"/>
        </w:rPr>
      </w:pPr>
      <w:r w:rsidDel="00000000" w:rsidR="00000000" w:rsidRPr="00000000">
        <w:rPr>
          <w:rtl w:val="0"/>
        </w:rPr>
      </w:r>
    </w:p>
    <w:p w:rsidR="00000000" w:rsidDel="00000000" w:rsidP="00000000" w:rsidRDefault="00000000" w:rsidRPr="00000000" w14:paraId="00000087">
      <w:pPr>
        <w:spacing w:before="1" w:lineRule="auto"/>
        <w:ind w:left="865" w:firstLine="0"/>
        <w:rPr/>
      </w:pPr>
      <w:r w:rsidDel="00000000" w:rsidR="00000000" w:rsidRPr="00000000">
        <w:rPr>
          <w:b w:val="1"/>
          <w:rtl w:val="0"/>
        </w:rPr>
        <w:t xml:space="preserve">Moved: </w:t>
      </w:r>
      <w:r w:rsidDel="00000000" w:rsidR="00000000" w:rsidRPr="00000000">
        <w:rPr>
          <w:rtl w:val="0"/>
        </w:rPr>
        <w:t xml:space="preserve">Ngaire Bogemann (President)</w:t>
      </w:r>
    </w:p>
    <w:p w:rsidR="00000000" w:rsidDel="00000000" w:rsidP="00000000" w:rsidRDefault="00000000" w:rsidRPr="00000000" w14:paraId="00000088">
      <w:pPr>
        <w:pBdr>
          <w:top w:space="0" w:sz="0" w:val="nil"/>
          <w:left w:space="0" w:sz="0" w:val="nil"/>
          <w:bottom w:space="0" w:sz="0" w:val="nil"/>
          <w:right w:space="0" w:sz="0" w:val="nil"/>
          <w:between w:space="0" w:sz="0" w:val="nil"/>
        </w:pBdr>
        <w:spacing w:before="24" w:lineRule="auto"/>
        <w:rPr>
          <w:color w:val="000000"/>
        </w:rPr>
      </w:pPr>
      <w:r w:rsidDel="00000000" w:rsidR="00000000" w:rsidRPr="00000000">
        <w:rPr>
          <w:rtl w:val="0"/>
        </w:rPr>
      </w:r>
    </w:p>
    <w:p w:rsidR="00000000" w:rsidDel="00000000" w:rsidP="00000000" w:rsidRDefault="00000000" w:rsidRPr="00000000" w14:paraId="00000089">
      <w:pPr>
        <w:spacing w:before="1" w:lineRule="auto"/>
        <w:ind w:left="865" w:firstLine="0"/>
        <w:rPr/>
      </w:pPr>
      <w:r w:rsidDel="00000000" w:rsidR="00000000" w:rsidRPr="00000000">
        <w:rPr>
          <w:b w:val="1"/>
          <w:rtl w:val="0"/>
        </w:rPr>
        <w:t xml:space="preserve">Seconded: </w:t>
      </w:r>
      <w:r w:rsidDel="00000000" w:rsidR="00000000" w:rsidRPr="00000000">
        <w:rPr>
          <w:rtl w:val="0"/>
        </w:rPr>
        <w:t xml:space="preserve">Sabrine Yassine (Welfare Officer)</w:t>
      </w:r>
    </w:p>
    <w:p w:rsidR="00000000" w:rsidDel="00000000" w:rsidP="00000000" w:rsidRDefault="00000000" w:rsidRPr="00000000" w14:paraId="0000008A">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8B">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8C">
      <w:pPr>
        <w:pBdr>
          <w:top w:space="0" w:sz="0" w:val="nil"/>
          <w:left w:space="0" w:sz="0" w:val="nil"/>
          <w:bottom w:space="0" w:sz="0" w:val="nil"/>
          <w:right w:space="0" w:sz="0" w:val="nil"/>
          <w:between w:space="0" w:sz="0" w:val="nil"/>
        </w:pBdr>
        <w:spacing w:before="168" w:lineRule="auto"/>
        <w:rPr>
          <w:color w:val="000000"/>
          <w:sz w:val="20"/>
          <w:szCs w:val="2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38100</wp:posOffset>
                </wp:positionH>
                <wp:positionV relativeFrom="paragraph">
                  <wp:posOffset>241300</wp:posOffset>
                </wp:positionV>
                <wp:extent cx="6000750" cy="333375"/>
                <wp:effectExtent b="0" l="0" r="0" t="0"/>
                <wp:wrapTopAndBottom distB="0" distT="0"/>
                <wp:docPr id="7" name=""/>
                <a:graphic>
                  <a:graphicData uri="http://schemas.microsoft.com/office/word/2010/wordprocessingShape">
                    <wps:wsp>
                      <wps:cNvSpPr/>
                      <wps:cNvPr id="8" name="Shape 8"/>
                      <wps:spPr>
                        <a:xfrm>
                          <a:off x="2355150" y="3622838"/>
                          <a:ext cx="5981700" cy="314325"/>
                        </a:xfrm>
                        <a:prstGeom prst="rect">
                          <a:avLst/>
                        </a:prstGeom>
                        <a:solidFill>
                          <a:srgbClr val="D9D9D9"/>
                        </a:solidFill>
                        <a:ln>
                          <a:noFill/>
                        </a:ln>
                      </wps:spPr>
                      <wps:txbx>
                        <w:txbxContent>
                          <w:p w:rsidR="00000000" w:rsidDel="00000000" w:rsidP="00000000" w:rsidRDefault="00000000" w:rsidRPr="00000000">
                            <w:pPr>
                              <w:spacing w:after="0" w:before="106.00000381469727" w:line="240"/>
                              <w:ind w:left="105" w:right="0" w:firstLine="210"/>
                              <w:jc w:val="left"/>
                              <w:textDirection w:val="btLr"/>
                            </w:pPr>
                            <w:r w:rsidDel="00000000" w:rsidR="00000000" w:rsidRPr="00000000">
                              <w:rPr>
                                <w:rFonts w:ascii="Arial" w:cs="Arial" w:eastAsia="Arial" w:hAnsi="Arial"/>
                                <w:b w:val="1"/>
                                <w:i w:val="0"/>
                                <w:smallCaps w:val="0"/>
                                <w:strike w:val="0"/>
                                <w:color w:val="000000"/>
                                <w:sz w:val="22"/>
                                <w:vertAlign w:val="baseline"/>
                              </w:rPr>
                              <w:t xml:space="preserve">2.	National Officer Reports</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38100</wp:posOffset>
                </wp:positionH>
                <wp:positionV relativeFrom="paragraph">
                  <wp:posOffset>241300</wp:posOffset>
                </wp:positionV>
                <wp:extent cx="6000750" cy="333375"/>
                <wp:effectExtent b="0" l="0" r="0" t="0"/>
                <wp:wrapTopAndBottom distB="0" distT="0"/>
                <wp:docPr id="7" name="image8.png"/>
                <a:graphic>
                  <a:graphicData uri="http://schemas.openxmlformats.org/drawingml/2006/picture">
                    <pic:pic>
                      <pic:nvPicPr>
                        <pic:cNvPr id="0" name="image8.png"/>
                        <pic:cNvPicPr preferRelativeResize="0"/>
                      </pic:nvPicPr>
                      <pic:blipFill>
                        <a:blip r:embed="rId10"/>
                        <a:srcRect/>
                        <a:stretch>
                          <a:fillRect/>
                        </a:stretch>
                      </pic:blipFill>
                      <pic:spPr>
                        <a:xfrm>
                          <a:off x="0" y="0"/>
                          <a:ext cx="6000750" cy="333375"/>
                        </a:xfrm>
                        <a:prstGeom prst="rect"/>
                        <a:ln/>
                      </pic:spPr>
                    </pic:pic>
                  </a:graphicData>
                </a:graphic>
              </wp:anchor>
            </w:drawing>
          </mc:Fallback>
        </mc:AlternateContent>
      </w:r>
    </w:p>
    <w:p w:rsidR="00000000" w:rsidDel="00000000" w:rsidP="00000000" w:rsidRDefault="00000000" w:rsidRPr="00000000" w14:paraId="0000008D">
      <w:pPr>
        <w:numPr>
          <w:ilvl w:val="1"/>
          <w:numId w:val="1"/>
        </w:numPr>
        <w:pBdr>
          <w:top w:space="0" w:sz="0" w:val="nil"/>
          <w:left w:space="0" w:sz="0" w:val="nil"/>
          <w:bottom w:space="0" w:sz="0" w:val="nil"/>
          <w:right w:space="0" w:sz="0" w:val="nil"/>
          <w:between w:space="0" w:sz="0" w:val="nil"/>
        </w:pBdr>
        <w:tabs>
          <w:tab w:val="left" w:leader="none" w:pos="864"/>
        </w:tabs>
        <w:spacing w:before="247" w:lineRule="auto"/>
        <w:ind w:left="864" w:hanging="659"/>
        <w:rPr/>
      </w:pPr>
      <w:r w:rsidDel="00000000" w:rsidR="00000000" w:rsidRPr="00000000">
        <w:rPr>
          <w:color w:val="000000"/>
          <w:rtl w:val="0"/>
        </w:rPr>
        <w:t xml:space="preserve">Chance for OBs to speak further on their reports.</w:t>
      </w:r>
    </w:p>
    <w:p w:rsidR="00000000" w:rsidDel="00000000" w:rsidP="00000000" w:rsidRDefault="00000000" w:rsidRPr="00000000" w14:paraId="0000008E">
      <w:pPr>
        <w:pBdr>
          <w:top w:space="0" w:sz="0" w:val="nil"/>
          <w:left w:space="0" w:sz="0" w:val="nil"/>
          <w:bottom w:space="0" w:sz="0" w:val="nil"/>
          <w:right w:space="0" w:sz="0" w:val="nil"/>
          <w:between w:space="0" w:sz="0" w:val="nil"/>
        </w:pBdr>
        <w:tabs>
          <w:tab w:val="left" w:leader="none" w:pos="864"/>
        </w:tabs>
        <w:spacing w:before="247" w:lineRule="auto"/>
        <w:ind w:left="865" w:firstLine="0"/>
        <w:rPr/>
      </w:pPr>
      <w:r w:rsidDel="00000000" w:rsidR="00000000" w:rsidRPr="00000000">
        <w:rPr>
          <w:rtl w:val="0"/>
        </w:rPr>
        <w:t xml:space="preserve">Ngaire took report as read; was questioned on the robustness of her wording on EdCon and the inaccessibility of the environment. Mairead emphasised that the inaccessibility of EdCon was an everyone responsibility and a cultural issue, not just a conference organiser issue, and that it required everyone working collaboratively to promote an accessible environment.</w:t>
      </w:r>
    </w:p>
    <w:p w:rsidR="00000000" w:rsidDel="00000000" w:rsidP="00000000" w:rsidRDefault="00000000" w:rsidRPr="00000000" w14:paraId="0000008F">
      <w:pPr>
        <w:pBdr>
          <w:top w:space="0" w:sz="0" w:val="nil"/>
          <w:left w:space="0" w:sz="0" w:val="nil"/>
          <w:bottom w:space="0" w:sz="0" w:val="nil"/>
          <w:right w:space="0" w:sz="0" w:val="nil"/>
          <w:between w:space="0" w:sz="0" w:val="nil"/>
        </w:pBdr>
        <w:tabs>
          <w:tab w:val="left" w:leader="none" w:pos="864"/>
        </w:tabs>
        <w:spacing w:before="247" w:lineRule="auto"/>
        <w:ind w:left="865" w:firstLine="0"/>
        <w:rPr/>
      </w:pPr>
      <w:r w:rsidDel="00000000" w:rsidR="00000000" w:rsidRPr="00000000">
        <w:rPr>
          <w:rtl w:val="0"/>
        </w:rPr>
        <w:t xml:space="preserve">Jonathan took report as read; spoke on the NUS Communications Officer and urged NX to contact the General Secretary if they had any comments to make on the Communications Officer in the positive or negative.</w:t>
      </w:r>
    </w:p>
    <w:p w:rsidR="00000000" w:rsidDel="00000000" w:rsidP="00000000" w:rsidRDefault="00000000" w:rsidRPr="00000000" w14:paraId="00000090">
      <w:pPr>
        <w:pBdr>
          <w:top w:space="0" w:sz="0" w:val="nil"/>
          <w:left w:space="0" w:sz="0" w:val="nil"/>
          <w:bottom w:space="0" w:sz="0" w:val="nil"/>
          <w:right w:space="0" w:sz="0" w:val="nil"/>
          <w:between w:space="0" w:sz="0" w:val="nil"/>
        </w:pBdr>
        <w:tabs>
          <w:tab w:val="left" w:leader="none" w:pos="864"/>
        </w:tabs>
        <w:spacing w:before="247" w:lineRule="auto"/>
        <w:ind w:left="865" w:firstLine="0"/>
        <w:rPr/>
      </w:pPr>
      <w:r w:rsidDel="00000000" w:rsidR="00000000" w:rsidRPr="00000000">
        <w:rPr>
          <w:rtl w:val="0"/>
        </w:rPr>
        <w:t xml:space="preserve">Sabrine spoke on the Global Students Forum and on the statement already released in support of students in Bangladesh. She also spoke on the ongoing NUS Reform Working Group established, all members of NX should already be invited.</w:t>
      </w:r>
    </w:p>
    <w:p w:rsidR="00000000" w:rsidDel="00000000" w:rsidP="00000000" w:rsidRDefault="00000000" w:rsidRPr="00000000" w14:paraId="00000091">
      <w:pPr>
        <w:pBdr>
          <w:top w:space="0" w:sz="0" w:val="nil"/>
          <w:left w:space="0" w:sz="0" w:val="nil"/>
          <w:bottom w:space="0" w:sz="0" w:val="nil"/>
          <w:right w:space="0" w:sz="0" w:val="nil"/>
          <w:between w:space="0" w:sz="0" w:val="nil"/>
        </w:pBdr>
        <w:tabs>
          <w:tab w:val="left" w:leader="none" w:pos="864"/>
        </w:tabs>
        <w:spacing w:before="247" w:lineRule="auto"/>
        <w:ind w:left="865" w:firstLine="0"/>
        <w:rPr/>
      </w:pPr>
      <w:r w:rsidDel="00000000" w:rsidR="00000000" w:rsidRPr="00000000">
        <w:rPr>
          <w:rtl w:val="0"/>
        </w:rPr>
        <w:t xml:space="preserve">Grace spoke on upcoming campaign updates including a campaign against the Job Ready Graduates scheme. Eddie had questioned Grace on her attendance to the USyd CAP protest on the 31st July; Grace had noted that she had reached out to Harrison to gather details on the event in order to attend, and that had agreed to come to USyd at EdCon if USyd would have been willing to contribute towards her flights/accomodation in Sydney. She had not received communications back in either regard.</w:t>
      </w:r>
    </w:p>
    <w:p w:rsidR="00000000" w:rsidDel="00000000" w:rsidP="00000000" w:rsidRDefault="00000000" w:rsidRPr="00000000" w14:paraId="00000092">
      <w:pPr>
        <w:pBdr>
          <w:top w:space="0" w:sz="0" w:val="nil"/>
          <w:left w:space="0" w:sz="0" w:val="nil"/>
          <w:bottom w:space="0" w:sz="0" w:val="nil"/>
          <w:right w:space="0" w:sz="0" w:val="nil"/>
          <w:between w:space="0" w:sz="0" w:val="nil"/>
        </w:pBdr>
        <w:tabs>
          <w:tab w:val="left" w:leader="none" w:pos="864"/>
        </w:tabs>
        <w:spacing w:before="247" w:lineRule="auto"/>
        <w:ind w:left="865" w:firstLine="0"/>
        <w:rPr/>
      </w:pPr>
      <w:r w:rsidDel="00000000" w:rsidR="00000000" w:rsidRPr="00000000">
        <w:rPr>
          <w:rtl w:val="0"/>
        </w:rPr>
        <w:t xml:space="preserve">Ella Gutteridge spoke to the organised protest against Anthony Albanese when he had come to speak at a dinner event in Brisbane. Ella spoke on their ongoing campaign in support of Palestine and the intrinsic involvement of university management the US military industrial complex and why it’s important that we continue to fight against that.</w:t>
      </w:r>
    </w:p>
    <w:p w:rsidR="00000000" w:rsidDel="00000000" w:rsidP="00000000" w:rsidRDefault="00000000" w:rsidRPr="00000000" w14:paraId="00000093">
      <w:pPr>
        <w:pBdr>
          <w:top w:space="0" w:sz="0" w:val="nil"/>
          <w:left w:space="0" w:sz="0" w:val="nil"/>
          <w:bottom w:space="0" w:sz="0" w:val="nil"/>
          <w:right w:space="0" w:sz="0" w:val="nil"/>
          <w:between w:space="0" w:sz="0" w:val="nil"/>
        </w:pBdr>
        <w:tabs>
          <w:tab w:val="left" w:leader="none" w:pos="864"/>
        </w:tabs>
        <w:spacing w:before="247" w:lineRule="auto"/>
        <w:ind w:left="865" w:firstLine="0"/>
        <w:rPr/>
      </w:pPr>
      <w:r w:rsidDel="00000000" w:rsidR="00000000" w:rsidRPr="00000000">
        <w:rPr>
          <w:rtl w:val="0"/>
        </w:rPr>
        <w:t xml:space="preserve">Eddie spoke on the protest held outside of the NSW Labor State Conference. They emphasised the importance of moving student protests into places where traditionally protests are not held in order to effectively show mobilisation. Curtin and ANU have, following the new USyd protest rules, cracked down on enforcing anti-protest rules on campus. Eddie spoke on promoting stickers which marked bathrooms as general use regardless of gender to promote trans rights. Eddie also spoke on ongoing support for trans rights, particularly in the face of the rise of the “Far-right”.</w:t>
      </w:r>
    </w:p>
    <w:p w:rsidR="00000000" w:rsidDel="00000000" w:rsidP="00000000" w:rsidRDefault="00000000" w:rsidRPr="00000000" w14:paraId="00000094">
      <w:pPr>
        <w:pBdr>
          <w:top w:space="0" w:sz="0" w:val="nil"/>
          <w:left w:space="0" w:sz="0" w:val="nil"/>
          <w:bottom w:space="0" w:sz="0" w:val="nil"/>
          <w:right w:space="0" w:sz="0" w:val="nil"/>
          <w:between w:space="0" w:sz="0" w:val="nil"/>
        </w:pBdr>
        <w:tabs>
          <w:tab w:val="left" w:leader="none" w:pos="864"/>
        </w:tabs>
        <w:spacing w:before="247" w:lineRule="auto"/>
        <w:ind w:left="865" w:firstLine="0"/>
        <w:rPr/>
      </w:pPr>
      <w:r w:rsidDel="00000000" w:rsidR="00000000" w:rsidRPr="00000000">
        <w:rPr>
          <w:rtl w:val="0"/>
        </w:rPr>
        <w:t xml:space="preserve">Mairead gave a verbal report, in particular the disappointing response by the current government in its lack of support of disabled students in tertiary education. Working both cross campus and with the government to point out how disabled students were left out from the Accords, in particular with only 13 of the 117 recommendations from the Disability Royal Commission to be accepted. There is ongoing work to push the government to properly address disability issues in the tertiary education space, including their non-committal to a Disability Education Roadmap. NUS will also be involved with the Disability Leadership Collective meeting. DisCon tickest have been released.</w:t>
      </w:r>
    </w:p>
    <w:p w:rsidR="00000000" w:rsidDel="00000000" w:rsidP="00000000" w:rsidRDefault="00000000" w:rsidRPr="00000000" w14:paraId="00000095">
      <w:pPr>
        <w:pBdr>
          <w:top w:space="0" w:sz="0" w:val="nil"/>
          <w:left w:space="0" w:sz="0" w:val="nil"/>
          <w:bottom w:space="0" w:sz="0" w:val="nil"/>
          <w:right w:space="0" w:sz="0" w:val="nil"/>
          <w:between w:space="0" w:sz="0" w:val="nil"/>
        </w:pBdr>
        <w:tabs>
          <w:tab w:val="left" w:leader="none" w:pos="864"/>
        </w:tabs>
        <w:spacing w:before="247" w:lineRule="auto"/>
        <w:ind w:left="865" w:firstLine="0"/>
        <w:rPr/>
      </w:pPr>
      <w:r w:rsidDel="00000000" w:rsidR="00000000" w:rsidRPr="00000000">
        <w:rPr>
          <w:rtl w:val="0"/>
        </w:rPr>
        <w:t xml:space="preserve">Jacinto spoke to his report, particularly his motion regarding a collaboration with BDS Youth to be considered by NX later this meeting.</w:t>
      </w:r>
    </w:p>
    <w:p w:rsidR="00000000" w:rsidDel="00000000" w:rsidP="00000000" w:rsidRDefault="00000000" w:rsidRPr="00000000" w14:paraId="00000096">
      <w:pPr>
        <w:pStyle w:val="Heading1"/>
        <w:numPr>
          <w:ilvl w:val="1"/>
          <w:numId w:val="1"/>
        </w:numPr>
        <w:tabs>
          <w:tab w:val="left" w:leader="none" w:pos="864"/>
        </w:tabs>
        <w:spacing w:before="248" w:lineRule="auto"/>
        <w:ind w:left="864" w:hanging="659"/>
        <w:rPr/>
      </w:pPr>
      <w:r w:rsidDel="00000000" w:rsidR="00000000" w:rsidRPr="00000000">
        <w:rPr>
          <w:rtl w:val="0"/>
        </w:rPr>
        <w:t xml:space="preserve">Motion to Accept National Officer Reports</w:t>
      </w:r>
    </w:p>
    <w:p w:rsidR="00000000" w:rsidDel="00000000" w:rsidP="00000000" w:rsidRDefault="00000000" w:rsidRPr="00000000" w14:paraId="00000097">
      <w:pPr>
        <w:pBdr>
          <w:top w:space="0" w:sz="0" w:val="nil"/>
          <w:left w:space="0" w:sz="0" w:val="nil"/>
          <w:bottom w:space="0" w:sz="0" w:val="nil"/>
          <w:right w:space="0" w:sz="0" w:val="nil"/>
          <w:between w:space="0" w:sz="0" w:val="nil"/>
        </w:pBdr>
        <w:spacing w:before="76" w:lineRule="auto"/>
        <w:rPr>
          <w:b w:val="1"/>
          <w:color w:val="000000"/>
        </w:rPr>
      </w:pPr>
      <w:r w:rsidDel="00000000" w:rsidR="00000000" w:rsidRPr="00000000">
        <w:rPr>
          <w:rtl w:val="0"/>
        </w:rPr>
      </w:r>
    </w:p>
    <w:p w:rsidR="00000000" w:rsidDel="00000000" w:rsidP="00000000" w:rsidRDefault="00000000" w:rsidRPr="00000000" w14:paraId="00000098">
      <w:pPr>
        <w:ind w:left="865" w:firstLine="0"/>
        <w:rPr>
          <w:b w:val="1"/>
        </w:rPr>
      </w:pPr>
      <w:r w:rsidDel="00000000" w:rsidR="00000000" w:rsidRPr="00000000">
        <w:rPr>
          <w:b w:val="1"/>
          <w:rtl w:val="0"/>
        </w:rPr>
        <w:t xml:space="preserve">Action</w:t>
      </w:r>
    </w:p>
    <w:p w:rsidR="00000000" w:rsidDel="00000000" w:rsidP="00000000" w:rsidRDefault="00000000" w:rsidRPr="00000000" w14:paraId="00000099">
      <w:pPr>
        <w:pBdr>
          <w:top w:space="0" w:sz="0" w:val="nil"/>
          <w:left w:space="0" w:sz="0" w:val="nil"/>
          <w:bottom w:space="0" w:sz="0" w:val="nil"/>
          <w:right w:space="0" w:sz="0" w:val="nil"/>
          <w:between w:space="0" w:sz="0" w:val="nil"/>
        </w:pBdr>
        <w:spacing w:before="38" w:lineRule="auto"/>
        <w:ind w:left="865" w:firstLine="0"/>
        <w:rPr>
          <w:color w:val="000000"/>
        </w:rPr>
      </w:pPr>
      <w:r w:rsidDel="00000000" w:rsidR="00000000" w:rsidRPr="00000000">
        <w:rPr>
          <w:color w:val="000000"/>
          <w:rtl w:val="0"/>
        </w:rPr>
        <w:t xml:space="preserve">That National Executive accepts the submitted reports of the National Officers.</w:t>
      </w:r>
    </w:p>
    <w:p w:rsidR="00000000" w:rsidDel="00000000" w:rsidP="00000000" w:rsidRDefault="00000000" w:rsidRPr="00000000" w14:paraId="0000009A">
      <w:pPr>
        <w:pBdr>
          <w:top w:space="0" w:sz="0" w:val="nil"/>
          <w:left w:space="0" w:sz="0" w:val="nil"/>
          <w:bottom w:space="0" w:sz="0" w:val="nil"/>
          <w:right w:space="0" w:sz="0" w:val="nil"/>
          <w:between w:space="0" w:sz="0" w:val="nil"/>
        </w:pBdr>
        <w:spacing w:before="76" w:lineRule="auto"/>
        <w:rPr>
          <w:color w:val="000000"/>
        </w:rPr>
      </w:pPr>
      <w:r w:rsidDel="00000000" w:rsidR="00000000" w:rsidRPr="00000000">
        <w:rPr>
          <w:rtl w:val="0"/>
        </w:rPr>
      </w:r>
    </w:p>
    <w:p w:rsidR="00000000" w:rsidDel="00000000" w:rsidP="00000000" w:rsidRDefault="00000000" w:rsidRPr="00000000" w14:paraId="0000009B">
      <w:pPr>
        <w:ind w:left="865" w:firstLine="0"/>
        <w:rPr/>
      </w:pPr>
      <w:r w:rsidDel="00000000" w:rsidR="00000000" w:rsidRPr="00000000">
        <w:rPr>
          <w:b w:val="1"/>
          <w:rtl w:val="0"/>
        </w:rPr>
        <w:t xml:space="preserve">Moved: </w:t>
      </w:r>
      <w:r w:rsidDel="00000000" w:rsidR="00000000" w:rsidRPr="00000000">
        <w:rPr>
          <w:rtl w:val="0"/>
        </w:rPr>
        <w:t xml:space="preserve">Liam McLaren (TAS State Branch President)</w:t>
      </w:r>
    </w:p>
    <w:p w:rsidR="00000000" w:rsidDel="00000000" w:rsidP="00000000" w:rsidRDefault="00000000" w:rsidRPr="00000000" w14:paraId="0000009C">
      <w:pPr>
        <w:spacing w:before="38" w:lineRule="auto"/>
        <w:ind w:left="865" w:firstLine="0"/>
        <w:rPr/>
      </w:pPr>
      <w:r w:rsidDel="00000000" w:rsidR="00000000" w:rsidRPr="00000000">
        <w:rPr>
          <w:b w:val="1"/>
          <w:rtl w:val="0"/>
        </w:rPr>
        <w:t xml:space="preserve">Seconded: </w:t>
      </w:r>
      <w:r w:rsidDel="00000000" w:rsidR="00000000" w:rsidRPr="00000000">
        <w:rPr>
          <w:rtl w:val="0"/>
        </w:rPr>
        <w:t xml:space="preserve">Liam Bessell-Koprek (ACT State Branch President)</w:t>
      </w:r>
    </w:p>
    <w:p w:rsidR="00000000" w:rsidDel="00000000" w:rsidP="00000000" w:rsidRDefault="00000000" w:rsidRPr="00000000" w14:paraId="0000009D">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9E">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9F">
      <w:pPr>
        <w:pBdr>
          <w:top w:space="0" w:sz="0" w:val="nil"/>
          <w:left w:space="0" w:sz="0" w:val="nil"/>
          <w:bottom w:space="0" w:sz="0" w:val="nil"/>
          <w:right w:space="0" w:sz="0" w:val="nil"/>
          <w:between w:space="0" w:sz="0" w:val="nil"/>
        </w:pBdr>
        <w:spacing w:before="228" w:lineRule="auto"/>
        <w:rPr>
          <w:color w:val="000000"/>
          <w:sz w:val="20"/>
          <w:szCs w:val="2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38100</wp:posOffset>
                </wp:positionH>
                <wp:positionV relativeFrom="paragraph">
                  <wp:posOffset>279400</wp:posOffset>
                </wp:positionV>
                <wp:extent cx="6000750" cy="333375"/>
                <wp:effectExtent b="0" l="0" r="0" t="0"/>
                <wp:wrapTopAndBottom distB="0" distT="0"/>
                <wp:docPr id="3" name=""/>
                <a:graphic>
                  <a:graphicData uri="http://schemas.microsoft.com/office/word/2010/wordprocessingShape">
                    <wps:wsp>
                      <wps:cNvSpPr/>
                      <wps:cNvPr id="4" name="Shape 4"/>
                      <wps:spPr>
                        <a:xfrm>
                          <a:off x="2355150" y="3622838"/>
                          <a:ext cx="5981700" cy="314325"/>
                        </a:xfrm>
                        <a:prstGeom prst="rect">
                          <a:avLst/>
                        </a:prstGeom>
                        <a:solidFill>
                          <a:srgbClr val="D9D9D9"/>
                        </a:solidFill>
                        <a:ln>
                          <a:noFill/>
                        </a:ln>
                      </wps:spPr>
                      <wps:txbx>
                        <w:txbxContent>
                          <w:p w:rsidR="00000000" w:rsidDel="00000000" w:rsidP="00000000" w:rsidRDefault="00000000" w:rsidRPr="00000000">
                            <w:pPr>
                              <w:spacing w:after="0" w:before="98.00000190734863" w:line="240"/>
                              <w:ind w:left="105" w:right="0" w:firstLine="210"/>
                              <w:jc w:val="left"/>
                              <w:textDirection w:val="btLr"/>
                            </w:pPr>
                            <w:r w:rsidDel="00000000" w:rsidR="00000000" w:rsidRPr="00000000">
                              <w:rPr>
                                <w:rFonts w:ascii="Arial" w:cs="Arial" w:eastAsia="Arial" w:hAnsi="Arial"/>
                                <w:b w:val="1"/>
                                <w:i w:val="0"/>
                                <w:smallCaps w:val="0"/>
                                <w:strike w:val="0"/>
                                <w:color w:val="000000"/>
                                <w:sz w:val="22"/>
                                <w:vertAlign w:val="baseline"/>
                              </w:rPr>
                              <w:t xml:space="preserve">3.	State Officer Reports</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38100</wp:posOffset>
                </wp:positionH>
                <wp:positionV relativeFrom="paragraph">
                  <wp:posOffset>279400</wp:posOffset>
                </wp:positionV>
                <wp:extent cx="6000750" cy="333375"/>
                <wp:effectExtent b="0" l="0" r="0" t="0"/>
                <wp:wrapTopAndBottom distB="0" distT="0"/>
                <wp:docPr id="3" name="image4.png"/>
                <a:graphic>
                  <a:graphicData uri="http://schemas.openxmlformats.org/drawingml/2006/picture">
                    <pic:pic>
                      <pic:nvPicPr>
                        <pic:cNvPr id="0" name="image4.png"/>
                        <pic:cNvPicPr preferRelativeResize="0"/>
                      </pic:nvPicPr>
                      <pic:blipFill>
                        <a:blip r:embed="rId11"/>
                        <a:srcRect/>
                        <a:stretch>
                          <a:fillRect/>
                        </a:stretch>
                      </pic:blipFill>
                      <pic:spPr>
                        <a:xfrm>
                          <a:off x="0" y="0"/>
                          <a:ext cx="6000750" cy="333375"/>
                        </a:xfrm>
                        <a:prstGeom prst="rect"/>
                        <a:ln/>
                      </pic:spPr>
                    </pic:pic>
                  </a:graphicData>
                </a:graphic>
              </wp:anchor>
            </w:drawing>
          </mc:Fallback>
        </mc:AlternateContent>
      </w:r>
    </w:p>
    <w:p w:rsidR="00000000" w:rsidDel="00000000" w:rsidP="00000000" w:rsidRDefault="00000000" w:rsidRPr="00000000" w14:paraId="000000A0">
      <w:pPr>
        <w:numPr>
          <w:ilvl w:val="1"/>
          <w:numId w:val="8"/>
        </w:numPr>
        <w:pBdr>
          <w:top w:space="0" w:sz="0" w:val="nil"/>
          <w:left w:space="0" w:sz="0" w:val="nil"/>
          <w:bottom w:space="0" w:sz="0" w:val="nil"/>
          <w:right w:space="0" w:sz="0" w:val="nil"/>
          <w:between w:space="0" w:sz="0" w:val="nil"/>
        </w:pBdr>
        <w:tabs>
          <w:tab w:val="left" w:leader="none" w:pos="864"/>
        </w:tabs>
        <w:spacing w:before="248" w:lineRule="auto"/>
        <w:ind w:left="864" w:hanging="659"/>
        <w:rPr/>
      </w:pPr>
      <w:r w:rsidDel="00000000" w:rsidR="00000000" w:rsidRPr="00000000">
        <w:rPr>
          <w:color w:val="000000"/>
          <w:rtl w:val="0"/>
        </w:rPr>
        <w:t xml:space="preserve">Chance for SBPs to speak further on their reports</w:t>
      </w:r>
    </w:p>
    <w:p w:rsidR="00000000" w:rsidDel="00000000" w:rsidP="00000000" w:rsidRDefault="00000000" w:rsidRPr="00000000" w14:paraId="000000A1">
      <w:pPr>
        <w:pBdr>
          <w:top w:space="0" w:sz="0" w:val="nil"/>
          <w:left w:space="0" w:sz="0" w:val="nil"/>
          <w:bottom w:space="0" w:sz="0" w:val="nil"/>
          <w:right w:space="0" w:sz="0" w:val="nil"/>
          <w:between w:space="0" w:sz="0" w:val="nil"/>
        </w:pBdr>
        <w:tabs>
          <w:tab w:val="left" w:leader="none" w:pos="864"/>
        </w:tabs>
        <w:spacing w:before="248" w:lineRule="auto"/>
        <w:ind w:left="865" w:firstLine="0"/>
        <w:rPr/>
      </w:pPr>
      <w:r w:rsidDel="00000000" w:rsidR="00000000" w:rsidRPr="00000000">
        <w:rPr>
          <w:rtl w:val="0"/>
        </w:rPr>
        <w:t xml:space="preserve">Hamish took report as read</w:t>
      </w:r>
    </w:p>
    <w:p w:rsidR="00000000" w:rsidDel="00000000" w:rsidP="00000000" w:rsidRDefault="00000000" w:rsidRPr="00000000" w14:paraId="000000A2">
      <w:pPr>
        <w:pBdr>
          <w:top w:space="0" w:sz="0" w:val="nil"/>
          <w:left w:space="0" w:sz="0" w:val="nil"/>
          <w:bottom w:space="0" w:sz="0" w:val="nil"/>
          <w:right w:space="0" w:sz="0" w:val="nil"/>
          <w:between w:space="0" w:sz="0" w:val="nil"/>
        </w:pBdr>
        <w:tabs>
          <w:tab w:val="left" w:leader="none" w:pos="864"/>
        </w:tabs>
        <w:spacing w:before="248" w:lineRule="auto"/>
        <w:ind w:left="865" w:firstLine="0"/>
        <w:rPr/>
      </w:pPr>
      <w:r w:rsidDel="00000000" w:rsidR="00000000" w:rsidRPr="00000000">
        <w:rPr>
          <w:rtl w:val="0"/>
        </w:rPr>
        <w:t xml:space="preserve">Liam M took report as read</w:t>
      </w:r>
    </w:p>
    <w:p w:rsidR="00000000" w:rsidDel="00000000" w:rsidP="00000000" w:rsidRDefault="00000000" w:rsidRPr="00000000" w14:paraId="000000A3">
      <w:pPr>
        <w:pBdr>
          <w:top w:space="0" w:sz="0" w:val="nil"/>
          <w:left w:space="0" w:sz="0" w:val="nil"/>
          <w:bottom w:space="0" w:sz="0" w:val="nil"/>
          <w:right w:space="0" w:sz="0" w:val="nil"/>
          <w:between w:space="0" w:sz="0" w:val="nil"/>
        </w:pBdr>
        <w:tabs>
          <w:tab w:val="left" w:leader="none" w:pos="864"/>
        </w:tabs>
        <w:spacing w:before="248" w:lineRule="auto"/>
        <w:ind w:left="865" w:firstLine="0"/>
        <w:rPr/>
      </w:pPr>
      <w:r w:rsidDel="00000000" w:rsidR="00000000" w:rsidRPr="00000000">
        <w:rPr>
          <w:rtl w:val="0"/>
        </w:rPr>
        <w:t xml:space="preserve">Liam B took report as read</w:t>
      </w:r>
    </w:p>
    <w:p w:rsidR="00000000" w:rsidDel="00000000" w:rsidP="00000000" w:rsidRDefault="00000000" w:rsidRPr="00000000" w14:paraId="000000A4">
      <w:pPr>
        <w:pBdr>
          <w:top w:space="0" w:sz="0" w:val="nil"/>
          <w:left w:space="0" w:sz="0" w:val="nil"/>
          <w:bottom w:space="0" w:sz="0" w:val="nil"/>
          <w:right w:space="0" w:sz="0" w:val="nil"/>
          <w:between w:space="0" w:sz="0" w:val="nil"/>
        </w:pBdr>
        <w:tabs>
          <w:tab w:val="left" w:leader="none" w:pos="864"/>
        </w:tabs>
        <w:spacing w:before="248" w:lineRule="auto"/>
        <w:ind w:left="865" w:firstLine="0"/>
        <w:rPr/>
      </w:pPr>
      <w:r w:rsidDel="00000000" w:rsidR="00000000" w:rsidRPr="00000000">
        <w:rPr>
          <w:rtl w:val="0"/>
        </w:rPr>
        <w:t xml:space="preserve">Jeremy took report as read</w:t>
      </w:r>
    </w:p>
    <w:p w:rsidR="00000000" w:rsidDel="00000000" w:rsidP="00000000" w:rsidRDefault="00000000" w:rsidRPr="00000000" w14:paraId="000000A5">
      <w:pPr>
        <w:pBdr>
          <w:top w:space="0" w:sz="0" w:val="nil"/>
          <w:left w:space="0" w:sz="0" w:val="nil"/>
          <w:bottom w:space="0" w:sz="0" w:val="nil"/>
          <w:right w:space="0" w:sz="0" w:val="nil"/>
          <w:between w:space="0" w:sz="0" w:val="nil"/>
        </w:pBdr>
        <w:tabs>
          <w:tab w:val="left" w:leader="none" w:pos="864"/>
        </w:tabs>
        <w:spacing w:before="248" w:lineRule="auto"/>
        <w:ind w:left="865" w:firstLine="0"/>
        <w:rPr/>
      </w:pPr>
      <w:r w:rsidDel="00000000" w:rsidR="00000000" w:rsidRPr="00000000">
        <w:rPr>
          <w:rtl w:val="0"/>
        </w:rPr>
        <w:t xml:space="preserve">The Chair noted that any further questions regarding reports should be directed to the relevant OB/SBP through chat or email if any came up after the meeting.</w:t>
      </w:r>
    </w:p>
    <w:p w:rsidR="00000000" w:rsidDel="00000000" w:rsidP="00000000" w:rsidRDefault="00000000" w:rsidRPr="00000000" w14:paraId="000000A6">
      <w:pPr>
        <w:pStyle w:val="Heading1"/>
        <w:numPr>
          <w:ilvl w:val="1"/>
          <w:numId w:val="8"/>
        </w:numPr>
        <w:tabs>
          <w:tab w:val="left" w:leader="none" w:pos="864"/>
        </w:tabs>
        <w:spacing w:before="248" w:lineRule="auto"/>
        <w:ind w:left="864" w:hanging="659"/>
        <w:rPr/>
      </w:pPr>
      <w:r w:rsidDel="00000000" w:rsidR="00000000" w:rsidRPr="00000000">
        <w:rPr>
          <w:rtl w:val="0"/>
        </w:rPr>
        <w:t xml:space="preserve">Motion to Accept State Officer Reports</w:t>
      </w:r>
    </w:p>
    <w:p w:rsidR="00000000" w:rsidDel="00000000" w:rsidP="00000000" w:rsidRDefault="00000000" w:rsidRPr="00000000" w14:paraId="000000A7">
      <w:pPr>
        <w:pBdr>
          <w:top w:space="0" w:sz="0" w:val="nil"/>
          <w:left w:space="0" w:sz="0" w:val="nil"/>
          <w:bottom w:space="0" w:sz="0" w:val="nil"/>
          <w:right w:space="0" w:sz="0" w:val="nil"/>
          <w:between w:space="0" w:sz="0" w:val="nil"/>
        </w:pBdr>
        <w:spacing w:before="76" w:lineRule="auto"/>
        <w:rPr>
          <w:b w:val="1"/>
          <w:color w:val="000000"/>
        </w:rPr>
      </w:pPr>
      <w:r w:rsidDel="00000000" w:rsidR="00000000" w:rsidRPr="00000000">
        <w:rPr>
          <w:rtl w:val="0"/>
        </w:rPr>
      </w:r>
    </w:p>
    <w:p w:rsidR="00000000" w:rsidDel="00000000" w:rsidP="00000000" w:rsidRDefault="00000000" w:rsidRPr="00000000" w14:paraId="000000A8">
      <w:pPr>
        <w:ind w:left="865" w:firstLine="0"/>
        <w:rPr>
          <w:b w:val="1"/>
        </w:rPr>
      </w:pPr>
      <w:r w:rsidDel="00000000" w:rsidR="00000000" w:rsidRPr="00000000">
        <w:rPr>
          <w:b w:val="1"/>
          <w:rtl w:val="0"/>
        </w:rPr>
        <w:t xml:space="preserve">Action</w:t>
      </w:r>
    </w:p>
    <w:p w:rsidR="00000000" w:rsidDel="00000000" w:rsidP="00000000" w:rsidRDefault="00000000" w:rsidRPr="00000000" w14:paraId="000000A9">
      <w:pPr>
        <w:pBdr>
          <w:top w:space="0" w:sz="0" w:val="nil"/>
          <w:left w:space="0" w:sz="0" w:val="nil"/>
          <w:bottom w:space="0" w:sz="0" w:val="nil"/>
          <w:right w:space="0" w:sz="0" w:val="nil"/>
          <w:between w:space="0" w:sz="0" w:val="nil"/>
        </w:pBdr>
        <w:spacing w:before="38" w:lineRule="auto"/>
        <w:ind w:left="865" w:firstLine="0"/>
        <w:rPr>
          <w:color w:val="000000"/>
        </w:rPr>
      </w:pPr>
      <w:r w:rsidDel="00000000" w:rsidR="00000000" w:rsidRPr="00000000">
        <w:rPr>
          <w:color w:val="000000"/>
          <w:rtl w:val="0"/>
        </w:rPr>
        <w:t xml:space="preserve">That National Executive accepts the submitted reports of the State Officers.</w:t>
      </w:r>
    </w:p>
    <w:p w:rsidR="00000000" w:rsidDel="00000000" w:rsidP="00000000" w:rsidRDefault="00000000" w:rsidRPr="00000000" w14:paraId="000000AA">
      <w:pPr>
        <w:pBdr>
          <w:top w:space="0" w:sz="0" w:val="nil"/>
          <w:left w:space="0" w:sz="0" w:val="nil"/>
          <w:bottom w:space="0" w:sz="0" w:val="nil"/>
          <w:right w:space="0" w:sz="0" w:val="nil"/>
          <w:between w:space="0" w:sz="0" w:val="nil"/>
        </w:pBdr>
        <w:spacing w:before="76" w:lineRule="auto"/>
        <w:rPr>
          <w:color w:val="000000"/>
        </w:rPr>
      </w:pPr>
      <w:r w:rsidDel="00000000" w:rsidR="00000000" w:rsidRPr="00000000">
        <w:rPr>
          <w:rtl w:val="0"/>
        </w:rPr>
      </w:r>
    </w:p>
    <w:p w:rsidR="00000000" w:rsidDel="00000000" w:rsidP="00000000" w:rsidRDefault="00000000" w:rsidRPr="00000000" w14:paraId="000000AB">
      <w:pPr>
        <w:ind w:left="865" w:firstLine="0"/>
        <w:rPr/>
      </w:pPr>
      <w:r w:rsidDel="00000000" w:rsidR="00000000" w:rsidRPr="00000000">
        <w:rPr>
          <w:b w:val="1"/>
          <w:rtl w:val="0"/>
        </w:rPr>
        <w:t xml:space="preserve">Moved: </w:t>
      </w:r>
      <w:r w:rsidDel="00000000" w:rsidR="00000000" w:rsidRPr="00000000">
        <w:rPr>
          <w:rtl w:val="0"/>
        </w:rPr>
        <w:t xml:space="preserve">Liam McLaren (TAS State Branch President)</w:t>
      </w:r>
    </w:p>
    <w:p w:rsidR="00000000" w:rsidDel="00000000" w:rsidP="00000000" w:rsidRDefault="00000000" w:rsidRPr="00000000" w14:paraId="000000AC">
      <w:pPr>
        <w:spacing w:before="38" w:lineRule="auto"/>
        <w:ind w:left="865" w:firstLine="0"/>
        <w:rPr>
          <w:b w:val="1"/>
        </w:rPr>
        <w:sectPr>
          <w:type w:val="nextPage"/>
          <w:pgSz w:h="16840" w:w="11920" w:orient="portrait"/>
          <w:pgMar w:bottom="280" w:top="1480" w:left="1340" w:right="960" w:header="720" w:footer="720"/>
        </w:sectPr>
      </w:pPr>
      <w:r w:rsidDel="00000000" w:rsidR="00000000" w:rsidRPr="00000000">
        <w:rPr>
          <w:b w:val="1"/>
          <w:rtl w:val="0"/>
        </w:rPr>
        <w:t xml:space="preserve">Seconded: </w:t>
      </w:r>
      <w:r w:rsidDel="00000000" w:rsidR="00000000" w:rsidRPr="00000000">
        <w:rPr>
          <w:rtl w:val="0"/>
        </w:rPr>
        <w:t xml:space="preserve">Liam Bessell-Koprek (ACT State Branch President)</w:t>
      </w:r>
      <w:r w:rsidDel="00000000" w:rsidR="00000000" w:rsidRPr="00000000">
        <w:rPr>
          <w:rtl w:val="0"/>
        </w:rPr>
      </w:r>
    </w:p>
    <w:p w:rsidR="00000000" w:rsidDel="00000000" w:rsidP="00000000" w:rsidRDefault="00000000" w:rsidRPr="00000000" w14:paraId="000000AD">
      <w:pPr>
        <w:pBdr>
          <w:top w:space="0" w:sz="0" w:val="nil"/>
          <w:left w:space="0" w:sz="0" w:val="nil"/>
          <w:bottom w:space="0" w:sz="0" w:val="nil"/>
          <w:right w:space="0" w:sz="0" w:val="nil"/>
          <w:between w:space="0" w:sz="0" w:val="nil"/>
        </w:pBdr>
        <w:ind w:left="100" w:firstLine="0"/>
        <w:rPr>
          <w:color w:val="000000"/>
          <w:sz w:val="20"/>
          <w:szCs w:val="20"/>
        </w:rPr>
      </w:pPr>
      <w:r w:rsidDel="00000000" w:rsidR="00000000" w:rsidRPr="00000000">
        <w:rPr>
          <w:color w:val="000000"/>
          <w:sz w:val="20"/>
          <w:szCs w:val="20"/>
        </w:rPr>
        <mc:AlternateContent>
          <mc:Choice Requires="wpg">
            <w:drawing>
              <wp:inline distB="0" distT="0" distL="0" distR="0">
                <wp:extent cx="6000750" cy="333375"/>
                <wp:effectExtent b="0" l="0" r="0" t="0"/>
                <wp:docPr id="5" name=""/>
                <a:graphic>
                  <a:graphicData uri="http://schemas.microsoft.com/office/word/2010/wordprocessingShape">
                    <wps:wsp>
                      <wps:cNvSpPr/>
                      <wps:cNvPr id="6" name="Shape 6"/>
                      <wps:spPr>
                        <a:xfrm>
                          <a:off x="2355150" y="3622838"/>
                          <a:ext cx="5981700" cy="314325"/>
                        </a:xfrm>
                        <a:prstGeom prst="rect">
                          <a:avLst/>
                        </a:prstGeom>
                        <a:solidFill>
                          <a:srgbClr val="D9D9D9"/>
                        </a:solidFill>
                        <a:ln>
                          <a:noFill/>
                        </a:ln>
                      </wps:spPr>
                      <wps:txbx>
                        <w:txbxContent>
                          <w:p w:rsidR="00000000" w:rsidDel="00000000" w:rsidP="00000000" w:rsidRDefault="00000000" w:rsidRPr="00000000">
                            <w:pPr>
                              <w:spacing w:after="0" w:before="105" w:line="240"/>
                              <w:ind w:left="105" w:right="0" w:firstLine="210"/>
                              <w:jc w:val="left"/>
                              <w:textDirection w:val="btLr"/>
                            </w:pPr>
                            <w:r w:rsidDel="00000000" w:rsidR="00000000" w:rsidRPr="00000000">
                              <w:rPr>
                                <w:rFonts w:ascii="Arial" w:cs="Arial" w:eastAsia="Arial" w:hAnsi="Arial"/>
                                <w:b w:val="1"/>
                                <w:i w:val="0"/>
                                <w:smallCaps w:val="0"/>
                                <w:strike w:val="0"/>
                                <w:color w:val="000000"/>
                                <w:sz w:val="22"/>
                                <w:vertAlign w:val="baseline"/>
                              </w:rPr>
                              <w:t xml:space="preserve">4.	Matters for Discussion</w:t>
                            </w:r>
                          </w:p>
                        </w:txbxContent>
                      </wps:txbx>
                      <wps:bodyPr anchorCtr="0" anchor="t" bIns="0" lIns="0" spcFirstLastPara="1" rIns="0" wrap="square" tIns="0">
                        <a:noAutofit/>
                      </wps:bodyPr>
                    </wps:wsp>
                  </a:graphicData>
                </a:graphic>
              </wp:inline>
            </w:drawing>
          </mc:Choice>
          <mc:Fallback>
            <w:drawing>
              <wp:inline distB="0" distT="0" distL="0" distR="0">
                <wp:extent cx="6000750" cy="333375"/>
                <wp:effectExtent b="0" l="0" r="0" t="0"/>
                <wp:docPr id="5" name="image6.png"/>
                <a:graphic>
                  <a:graphicData uri="http://schemas.openxmlformats.org/drawingml/2006/picture">
                    <pic:pic>
                      <pic:nvPicPr>
                        <pic:cNvPr id="0" name="image6.png"/>
                        <pic:cNvPicPr preferRelativeResize="0"/>
                      </pic:nvPicPr>
                      <pic:blipFill>
                        <a:blip r:embed="rId12"/>
                        <a:srcRect/>
                        <a:stretch>
                          <a:fillRect/>
                        </a:stretch>
                      </pic:blipFill>
                      <pic:spPr>
                        <a:xfrm>
                          <a:off x="0" y="0"/>
                          <a:ext cx="6000750" cy="33337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AE">
      <w:pPr>
        <w:pStyle w:val="Heading1"/>
        <w:numPr>
          <w:ilvl w:val="1"/>
          <w:numId w:val="6"/>
        </w:numPr>
        <w:tabs>
          <w:tab w:val="left" w:leader="none" w:pos="864"/>
        </w:tabs>
        <w:spacing w:before="96" w:lineRule="auto"/>
        <w:ind w:left="864" w:hanging="659"/>
        <w:rPr/>
      </w:pPr>
      <w:r w:rsidDel="00000000" w:rsidR="00000000" w:rsidRPr="00000000">
        <w:rPr>
          <w:rtl w:val="0"/>
        </w:rPr>
        <w:t xml:space="preserve">May/June/July Financial Statements</w:t>
      </w:r>
      <w:r w:rsidDel="00000000" w:rsidR="00000000" w:rsidRPr="00000000">
        <w:rPr>
          <w:b w:val="0"/>
          <w:rtl w:val="0"/>
        </w:rPr>
        <w:t xml:space="preserve"> </w:t>
      </w:r>
      <w:r w:rsidDel="00000000" w:rsidR="00000000" w:rsidRPr="00000000">
        <w:rPr>
          <w:rtl w:val="0"/>
        </w:rPr>
      </w:r>
    </w:p>
    <w:p w:rsidR="00000000" w:rsidDel="00000000" w:rsidP="00000000" w:rsidRDefault="00000000" w:rsidRPr="00000000" w14:paraId="000000AF">
      <w:pPr>
        <w:pBdr>
          <w:top w:space="0" w:sz="0" w:val="nil"/>
          <w:left w:space="0" w:sz="0" w:val="nil"/>
          <w:bottom w:space="0" w:sz="0" w:val="nil"/>
          <w:right w:space="0" w:sz="0" w:val="nil"/>
          <w:between w:space="0" w:sz="0" w:val="nil"/>
        </w:pBdr>
        <w:spacing w:before="75" w:lineRule="auto"/>
        <w:rPr>
          <w:b w:val="1"/>
          <w:color w:val="000000"/>
        </w:rPr>
      </w:pPr>
      <w:r w:rsidDel="00000000" w:rsidR="00000000" w:rsidRPr="00000000">
        <w:rPr>
          <w:rtl w:val="0"/>
        </w:rPr>
      </w:r>
    </w:p>
    <w:p w:rsidR="00000000" w:rsidDel="00000000" w:rsidP="00000000" w:rsidRDefault="00000000" w:rsidRPr="00000000" w14:paraId="000000B0">
      <w:pPr>
        <w:pBdr>
          <w:top w:space="0" w:sz="0" w:val="nil"/>
          <w:left w:space="0" w:sz="0" w:val="nil"/>
          <w:bottom w:space="0" w:sz="0" w:val="nil"/>
          <w:right w:space="0" w:sz="0" w:val="nil"/>
          <w:between w:space="0" w:sz="0" w:val="nil"/>
        </w:pBdr>
        <w:spacing w:before="1" w:lineRule="auto"/>
        <w:ind w:left="865" w:firstLine="0"/>
        <w:rPr>
          <w:color w:val="000000"/>
        </w:rPr>
      </w:pPr>
      <w:r w:rsidDel="00000000" w:rsidR="00000000" w:rsidRPr="00000000">
        <w:rPr>
          <w:b w:val="1"/>
          <w:color w:val="000000"/>
          <w:rtl w:val="0"/>
        </w:rPr>
        <w:t xml:space="preserve">Speaker:</w:t>
      </w:r>
      <w:r w:rsidDel="00000000" w:rsidR="00000000" w:rsidRPr="00000000">
        <w:rPr>
          <w:color w:val="000000"/>
          <w:rtl w:val="0"/>
        </w:rPr>
        <w:t xml:space="preserve"> Jonathan De La Pena</w:t>
      </w:r>
    </w:p>
    <w:p w:rsidR="00000000" w:rsidDel="00000000" w:rsidP="00000000" w:rsidRDefault="00000000" w:rsidRPr="00000000" w14:paraId="000000B1">
      <w:pPr>
        <w:pBdr>
          <w:top w:space="0" w:sz="0" w:val="nil"/>
          <w:left w:space="0" w:sz="0" w:val="nil"/>
          <w:bottom w:space="0" w:sz="0" w:val="nil"/>
          <w:right w:space="0" w:sz="0" w:val="nil"/>
          <w:between w:space="0" w:sz="0" w:val="nil"/>
        </w:pBdr>
        <w:spacing w:before="1" w:lineRule="auto"/>
        <w:ind w:left="865" w:firstLine="0"/>
        <w:rPr/>
      </w:pPr>
      <w:r w:rsidDel="00000000" w:rsidR="00000000" w:rsidRPr="00000000">
        <w:rPr>
          <w:rtl w:val="0"/>
        </w:rPr>
        <w:t xml:space="preserve">Spoke on main expenses being EdCon and if there were any questions or issues to reach out to the General Secretary, and that he would be happy to explain.</w:t>
      </w:r>
    </w:p>
    <w:p w:rsidR="00000000" w:rsidDel="00000000" w:rsidP="00000000" w:rsidRDefault="00000000" w:rsidRPr="00000000" w14:paraId="000000B2">
      <w:pPr>
        <w:pBdr>
          <w:top w:space="0" w:sz="0" w:val="nil"/>
          <w:left w:space="0" w:sz="0" w:val="nil"/>
          <w:bottom w:space="0" w:sz="0" w:val="nil"/>
          <w:right w:space="0" w:sz="0" w:val="nil"/>
          <w:between w:space="0" w:sz="0" w:val="nil"/>
        </w:pBdr>
        <w:spacing w:before="1" w:lineRule="auto"/>
        <w:ind w:left="865" w:firstLine="0"/>
        <w:rPr>
          <w:color w:val="000000"/>
        </w:rPr>
      </w:pPr>
      <w:r w:rsidDel="00000000" w:rsidR="00000000" w:rsidRPr="00000000">
        <w:rPr>
          <w:rtl w:val="0"/>
        </w:rPr>
      </w:r>
    </w:p>
    <w:p w:rsidR="00000000" w:rsidDel="00000000" w:rsidP="00000000" w:rsidRDefault="00000000" w:rsidRPr="00000000" w14:paraId="000000B3">
      <w:pPr>
        <w:pStyle w:val="Heading1"/>
        <w:numPr>
          <w:ilvl w:val="1"/>
          <w:numId w:val="6"/>
        </w:numPr>
        <w:tabs>
          <w:tab w:val="left" w:leader="none" w:pos="864"/>
        </w:tabs>
        <w:spacing w:before="96" w:lineRule="auto"/>
        <w:ind w:left="864" w:hanging="659"/>
        <w:rPr/>
      </w:pPr>
      <w:r w:rsidDel="00000000" w:rsidR="00000000" w:rsidRPr="00000000">
        <w:rPr>
          <w:rtl w:val="0"/>
        </w:rPr>
        <w:t xml:space="preserve">Education Conference Review and Reflection</w:t>
      </w:r>
    </w:p>
    <w:p w:rsidR="00000000" w:rsidDel="00000000" w:rsidP="00000000" w:rsidRDefault="00000000" w:rsidRPr="00000000" w14:paraId="000000B4">
      <w:pPr>
        <w:pBdr>
          <w:top w:space="0" w:sz="0" w:val="nil"/>
          <w:left w:space="0" w:sz="0" w:val="nil"/>
          <w:bottom w:space="0" w:sz="0" w:val="nil"/>
          <w:right w:space="0" w:sz="0" w:val="nil"/>
          <w:between w:space="0" w:sz="0" w:val="nil"/>
        </w:pBdr>
        <w:spacing w:before="75" w:lineRule="auto"/>
        <w:rPr>
          <w:b w:val="1"/>
          <w:color w:val="000000"/>
        </w:rPr>
      </w:pPr>
      <w:r w:rsidDel="00000000" w:rsidR="00000000" w:rsidRPr="00000000">
        <w:rPr>
          <w:rtl w:val="0"/>
        </w:rPr>
      </w:r>
    </w:p>
    <w:p w:rsidR="00000000" w:rsidDel="00000000" w:rsidP="00000000" w:rsidRDefault="00000000" w:rsidRPr="00000000" w14:paraId="000000B5">
      <w:pPr>
        <w:pBdr>
          <w:top w:space="0" w:sz="0" w:val="nil"/>
          <w:left w:space="0" w:sz="0" w:val="nil"/>
          <w:bottom w:space="0" w:sz="0" w:val="nil"/>
          <w:right w:space="0" w:sz="0" w:val="nil"/>
          <w:between w:space="0" w:sz="0" w:val="nil"/>
        </w:pBdr>
        <w:spacing w:before="1" w:lineRule="auto"/>
        <w:ind w:left="865" w:firstLine="0"/>
        <w:rPr>
          <w:color w:val="000000"/>
        </w:rPr>
      </w:pPr>
      <w:r w:rsidDel="00000000" w:rsidR="00000000" w:rsidRPr="00000000">
        <w:rPr>
          <w:b w:val="1"/>
          <w:color w:val="000000"/>
          <w:rtl w:val="0"/>
        </w:rPr>
        <w:t xml:space="preserve">Speaker:</w:t>
      </w:r>
      <w:r w:rsidDel="00000000" w:rsidR="00000000" w:rsidRPr="00000000">
        <w:rPr>
          <w:color w:val="000000"/>
          <w:rtl w:val="0"/>
        </w:rPr>
        <w:t xml:space="preserve"> Jonathan De La Pena &amp; Grace Franco</w:t>
      </w:r>
    </w:p>
    <w:p w:rsidR="00000000" w:rsidDel="00000000" w:rsidP="00000000" w:rsidRDefault="00000000" w:rsidRPr="00000000" w14:paraId="000000B6">
      <w:pPr>
        <w:pBdr>
          <w:top w:space="0" w:sz="0" w:val="nil"/>
          <w:left w:space="0" w:sz="0" w:val="nil"/>
          <w:bottom w:space="0" w:sz="0" w:val="nil"/>
          <w:right w:space="0" w:sz="0" w:val="nil"/>
          <w:between w:space="0" w:sz="0" w:val="nil"/>
        </w:pBdr>
        <w:spacing w:before="1" w:lineRule="auto"/>
        <w:ind w:left="865" w:firstLine="0"/>
        <w:rPr/>
      </w:pPr>
      <w:r w:rsidDel="00000000" w:rsidR="00000000" w:rsidRPr="00000000">
        <w:rPr>
          <w:rtl w:val="0"/>
        </w:rPr>
        <w:t xml:space="preserve">Grace spoke on accessibility issues, campus accessibility officer was spoken to not national one; that there should be more workshops and less plenaries; that EdCon is not place to move motions and that this was an important milestone for NUS to hold a conference in Perth and for many of our affiliated members in Western Australia to experience.</w:t>
      </w:r>
    </w:p>
    <w:p w:rsidR="00000000" w:rsidDel="00000000" w:rsidP="00000000" w:rsidRDefault="00000000" w:rsidRPr="00000000" w14:paraId="000000B7">
      <w:pPr>
        <w:pBdr>
          <w:top w:space="0" w:sz="0" w:val="nil"/>
          <w:left w:space="0" w:sz="0" w:val="nil"/>
          <w:bottom w:space="0" w:sz="0" w:val="nil"/>
          <w:right w:space="0" w:sz="0" w:val="nil"/>
          <w:between w:space="0" w:sz="0" w:val="nil"/>
        </w:pBdr>
        <w:spacing w:before="1" w:lineRule="auto"/>
        <w:ind w:left="865" w:firstLine="0"/>
        <w:rPr/>
      </w:pPr>
      <w:r w:rsidDel="00000000" w:rsidR="00000000" w:rsidRPr="00000000">
        <w:rPr>
          <w:rtl w:val="0"/>
        </w:rPr>
      </w:r>
    </w:p>
    <w:p w:rsidR="00000000" w:rsidDel="00000000" w:rsidP="00000000" w:rsidRDefault="00000000" w:rsidRPr="00000000" w14:paraId="000000B8">
      <w:pPr>
        <w:pBdr>
          <w:top w:space="0" w:sz="0" w:val="nil"/>
          <w:left w:space="0" w:sz="0" w:val="nil"/>
          <w:bottom w:space="0" w:sz="0" w:val="nil"/>
          <w:right w:space="0" w:sz="0" w:val="nil"/>
          <w:between w:space="0" w:sz="0" w:val="nil"/>
        </w:pBdr>
        <w:spacing w:before="1" w:lineRule="auto"/>
        <w:ind w:left="865" w:firstLine="0"/>
        <w:rPr/>
      </w:pPr>
      <w:r w:rsidDel="00000000" w:rsidR="00000000" w:rsidRPr="00000000">
        <w:rPr>
          <w:rtl w:val="0"/>
        </w:rPr>
        <w:t xml:space="preserve">Jonathan spoke that one of the main outcomes from EdCon was the push of the NUS Reform Working Group and that ways to continue improving the NUS and NUS Conferences should continue to be worked on.</w:t>
      </w:r>
    </w:p>
    <w:p w:rsidR="00000000" w:rsidDel="00000000" w:rsidP="00000000" w:rsidRDefault="00000000" w:rsidRPr="00000000" w14:paraId="000000B9">
      <w:pPr>
        <w:pBdr>
          <w:top w:space="0" w:sz="0" w:val="nil"/>
          <w:left w:space="0" w:sz="0" w:val="nil"/>
          <w:bottom w:space="0" w:sz="0" w:val="nil"/>
          <w:right w:space="0" w:sz="0" w:val="nil"/>
          <w:between w:space="0" w:sz="0" w:val="nil"/>
        </w:pBdr>
        <w:spacing w:before="1" w:lineRule="auto"/>
        <w:ind w:left="865" w:firstLine="0"/>
        <w:rPr/>
      </w:pPr>
      <w:r w:rsidDel="00000000" w:rsidR="00000000" w:rsidRPr="00000000">
        <w:rPr>
          <w:rtl w:val="0"/>
        </w:rPr>
      </w:r>
    </w:p>
    <w:p w:rsidR="00000000" w:rsidDel="00000000" w:rsidP="00000000" w:rsidRDefault="00000000" w:rsidRPr="00000000" w14:paraId="000000BA">
      <w:pPr>
        <w:pBdr>
          <w:top w:space="0" w:sz="0" w:val="nil"/>
          <w:left w:space="0" w:sz="0" w:val="nil"/>
          <w:bottom w:space="0" w:sz="0" w:val="nil"/>
          <w:right w:space="0" w:sz="0" w:val="nil"/>
          <w:between w:space="0" w:sz="0" w:val="nil"/>
        </w:pBdr>
        <w:spacing w:before="1" w:lineRule="auto"/>
        <w:ind w:left="865" w:firstLine="0"/>
        <w:rPr/>
      </w:pPr>
      <w:r w:rsidDel="00000000" w:rsidR="00000000" w:rsidRPr="00000000">
        <w:rPr>
          <w:rtl w:val="0"/>
        </w:rPr>
        <w:t xml:space="preserve">Xavier spoke on the important issues that were discussed at EdCon including issues on Palestine. Pointed out the sharp differences in attitudes between groups on the views on the Labor party. This came to a crux with Fatima Payman being forced out of the Labor party.</w:t>
      </w:r>
    </w:p>
    <w:p w:rsidR="00000000" w:rsidDel="00000000" w:rsidP="00000000" w:rsidRDefault="00000000" w:rsidRPr="00000000" w14:paraId="000000BB">
      <w:pPr>
        <w:pBdr>
          <w:top w:space="0" w:sz="0" w:val="nil"/>
          <w:left w:space="0" w:sz="0" w:val="nil"/>
          <w:bottom w:space="0" w:sz="0" w:val="nil"/>
          <w:right w:space="0" w:sz="0" w:val="nil"/>
          <w:between w:space="0" w:sz="0" w:val="nil"/>
        </w:pBdr>
        <w:spacing w:before="1" w:lineRule="auto"/>
        <w:ind w:left="865" w:firstLine="0"/>
        <w:rPr/>
      </w:pPr>
      <w:r w:rsidDel="00000000" w:rsidR="00000000" w:rsidRPr="00000000">
        <w:rPr>
          <w:rtl w:val="0"/>
        </w:rPr>
      </w:r>
    </w:p>
    <w:p w:rsidR="00000000" w:rsidDel="00000000" w:rsidP="00000000" w:rsidRDefault="00000000" w:rsidRPr="00000000" w14:paraId="000000BC">
      <w:pPr>
        <w:pBdr>
          <w:top w:space="0" w:sz="0" w:val="nil"/>
          <w:left w:space="0" w:sz="0" w:val="nil"/>
          <w:bottom w:space="0" w:sz="0" w:val="nil"/>
          <w:right w:space="0" w:sz="0" w:val="nil"/>
          <w:between w:space="0" w:sz="0" w:val="nil"/>
        </w:pBdr>
        <w:spacing w:before="1" w:lineRule="auto"/>
        <w:ind w:left="865" w:firstLine="0"/>
        <w:rPr/>
      </w:pPr>
      <w:r w:rsidDel="00000000" w:rsidR="00000000" w:rsidRPr="00000000">
        <w:rPr>
          <w:rtl w:val="0"/>
        </w:rPr>
        <w:t xml:space="preserve">Ella spoke that it was important that topics on Palestine were discussed and that it was a good thing that it was brought up to be discussed. Ella noted that the outcome of the conference was worth the issues caused to people.</w:t>
      </w:r>
    </w:p>
    <w:p w:rsidR="00000000" w:rsidDel="00000000" w:rsidP="00000000" w:rsidRDefault="00000000" w:rsidRPr="00000000" w14:paraId="000000BD">
      <w:pPr>
        <w:pBdr>
          <w:top w:space="0" w:sz="0" w:val="nil"/>
          <w:left w:space="0" w:sz="0" w:val="nil"/>
          <w:bottom w:space="0" w:sz="0" w:val="nil"/>
          <w:right w:space="0" w:sz="0" w:val="nil"/>
          <w:between w:space="0" w:sz="0" w:val="nil"/>
        </w:pBdr>
        <w:spacing w:before="1" w:lineRule="auto"/>
        <w:ind w:left="865" w:firstLine="0"/>
        <w:rPr/>
      </w:pPr>
      <w:r w:rsidDel="00000000" w:rsidR="00000000" w:rsidRPr="00000000">
        <w:rPr>
          <w:rtl w:val="0"/>
        </w:rPr>
      </w:r>
    </w:p>
    <w:p w:rsidR="00000000" w:rsidDel="00000000" w:rsidP="00000000" w:rsidRDefault="00000000" w:rsidRPr="00000000" w14:paraId="000000BE">
      <w:pPr>
        <w:pBdr>
          <w:top w:space="0" w:sz="0" w:val="nil"/>
          <w:left w:space="0" w:sz="0" w:val="nil"/>
          <w:bottom w:space="0" w:sz="0" w:val="nil"/>
          <w:right w:space="0" w:sz="0" w:val="nil"/>
          <w:between w:space="0" w:sz="0" w:val="nil"/>
        </w:pBdr>
        <w:spacing w:before="1" w:lineRule="auto"/>
        <w:ind w:left="865" w:firstLine="0"/>
        <w:rPr/>
      </w:pPr>
      <w:r w:rsidDel="00000000" w:rsidR="00000000" w:rsidRPr="00000000">
        <w:rPr>
          <w:rtl w:val="0"/>
        </w:rPr>
        <w:t xml:space="preserve">Mairead spoke that the inaccessibility of the conference was not worth the political outcome/discussion with multiple reports of people unable to engage due to disability issues caused by attendees. Mairead highlighted the USyd Palestinian Deaf Workshop as an example of important activism that remained accessible. She noted that members of Socialist Alternative did not attend this workshop.</w:t>
      </w:r>
    </w:p>
    <w:p w:rsidR="00000000" w:rsidDel="00000000" w:rsidP="00000000" w:rsidRDefault="00000000" w:rsidRPr="00000000" w14:paraId="000000BF">
      <w:pPr>
        <w:pBdr>
          <w:top w:space="0" w:sz="0" w:val="nil"/>
          <w:left w:space="0" w:sz="0" w:val="nil"/>
          <w:bottom w:space="0" w:sz="0" w:val="nil"/>
          <w:right w:space="0" w:sz="0" w:val="nil"/>
          <w:between w:space="0" w:sz="0" w:val="nil"/>
        </w:pBdr>
        <w:spacing w:before="1" w:lineRule="auto"/>
        <w:ind w:left="865" w:firstLine="0"/>
        <w:rPr/>
      </w:pPr>
      <w:r w:rsidDel="00000000" w:rsidR="00000000" w:rsidRPr="00000000">
        <w:rPr>
          <w:rtl w:val="0"/>
        </w:rPr>
      </w:r>
    </w:p>
    <w:p w:rsidR="00000000" w:rsidDel="00000000" w:rsidP="00000000" w:rsidRDefault="00000000" w:rsidRPr="00000000" w14:paraId="000000C0">
      <w:pPr>
        <w:pBdr>
          <w:top w:space="0" w:sz="0" w:val="nil"/>
          <w:left w:space="0" w:sz="0" w:val="nil"/>
          <w:bottom w:space="0" w:sz="0" w:val="nil"/>
          <w:right w:space="0" w:sz="0" w:val="nil"/>
          <w:between w:space="0" w:sz="0" w:val="nil"/>
        </w:pBdr>
        <w:spacing w:before="1" w:lineRule="auto"/>
        <w:ind w:left="865" w:firstLine="0"/>
        <w:rPr/>
      </w:pPr>
      <w:r w:rsidDel="00000000" w:rsidR="00000000" w:rsidRPr="00000000">
        <w:rPr>
          <w:rtl w:val="0"/>
        </w:rPr>
        <w:t xml:space="preserve">Eddie spoke that the importance of EdCon is to facilitate political debate and that it led to NUS making a statement regarding Senator Fatima Payman being ejected from the Labor Party. Eddie noted that the week of action and that these statements were caused by Socialist Alternative pushing forward so much discussion on Palestine.</w:t>
      </w:r>
    </w:p>
    <w:p w:rsidR="00000000" w:rsidDel="00000000" w:rsidP="00000000" w:rsidRDefault="00000000" w:rsidRPr="00000000" w14:paraId="000000C1">
      <w:pPr>
        <w:pBdr>
          <w:top w:space="0" w:sz="0" w:val="nil"/>
          <w:left w:space="0" w:sz="0" w:val="nil"/>
          <w:bottom w:space="0" w:sz="0" w:val="nil"/>
          <w:right w:space="0" w:sz="0" w:val="nil"/>
          <w:between w:space="0" w:sz="0" w:val="nil"/>
        </w:pBdr>
        <w:spacing w:before="1" w:lineRule="auto"/>
        <w:ind w:left="865" w:firstLine="0"/>
        <w:rPr/>
      </w:pPr>
      <w:r w:rsidDel="00000000" w:rsidR="00000000" w:rsidRPr="00000000">
        <w:rPr>
          <w:rtl w:val="0"/>
        </w:rPr>
      </w:r>
    </w:p>
    <w:p w:rsidR="00000000" w:rsidDel="00000000" w:rsidP="00000000" w:rsidRDefault="00000000" w:rsidRPr="00000000" w14:paraId="000000C2">
      <w:pPr>
        <w:pBdr>
          <w:top w:space="0" w:sz="0" w:val="nil"/>
          <w:left w:space="0" w:sz="0" w:val="nil"/>
          <w:bottom w:space="0" w:sz="0" w:val="nil"/>
          <w:right w:space="0" w:sz="0" w:val="nil"/>
          <w:between w:space="0" w:sz="0" w:val="nil"/>
        </w:pBdr>
        <w:spacing w:before="1" w:lineRule="auto"/>
        <w:ind w:left="865" w:firstLine="0"/>
        <w:rPr/>
      </w:pPr>
      <w:r w:rsidDel="00000000" w:rsidR="00000000" w:rsidRPr="00000000">
        <w:rPr>
          <w:rtl w:val="0"/>
        </w:rPr>
      </w:r>
    </w:p>
    <w:p w:rsidR="00000000" w:rsidDel="00000000" w:rsidP="00000000" w:rsidRDefault="00000000" w:rsidRPr="00000000" w14:paraId="000000C3">
      <w:pPr>
        <w:pBdr>
          <w:top w:space="0" w:sz="0" w:val="nil"/>
          <w:left w:space="0" w:sz="0" w:val="nil"/>
          <w:bottom w:space="0" w:sz="0" w:val="nil"/>
          <w:right w:space="0" w:sz="0" w:val="nil"/>
          <w:between w:space="0" w:sz="0" w:val="nil"/>
        </w:pBdr>
        <w:spacing w:before="1" w:lineRule="auto"/>
        <w:ind w:left="865" w:firstLine="0"/>
        <w:rPr/>
      </w:pPr>
      <w:r w:rsidDel="00000000" w:rsidR="00000000" w:rsidRPr="00000000">
        <w:rPr>
          <w:rtl w:val="0"/>
        </w:rPr>
      </w:r>
    </w:p>
    <w:p w:rsidR="00000000" w:rsidDel="00000000" w:rsidP="00000000" w:rsidRDefault="00000000" w:rsidRPr="00000000" w14:paraId="000000C4">
      <w:pPr>
        <w:pStyle w:val="Heading1"/>
        <w:numPr>
          <w:ilvl w:val="1"/>
          <w:numId w:val="6"/>
        </w:numPr>
        <w:tabs>
          <w:tab w:val="left" w:leader="none" w:pos="864"/>
        </w:tabs>
        <w:spacing w:before="96" w:lineRule="auto"/>
        <w:ind w:firstLine="205"/>
      </w:pPr>
      <w:bookmarkStart w:colFirst="0" w:colLast="0" w:name="_8jov7k3uwwj4" w:id="2"/>
      <w:bookmarkEnd w:id="2"/>
      <w:r w:rsidDel="00000000" w:rsidR="00000000" w:rsidRPr="00000000">
        <w:rPr>
          <w:rtl w:val="0"/>
        </w:rPr>
        <w:t xml:space="preserve">Disability Awareness Training</w:t>
      </w:r>
    </w:p>
    <w:p w:rsidR="00000000" w:rsidDel="00000000" w:rsidP="00000000" w:rsidRDefault="00000000" w:rsidRPr="00000000" w14:paraId="000000C5">
      <w:pPr>
        <w:tabs>
          <w:tab w:val="left" w:leader="none" w:pos="864"/>
        </w:tabs>
        <w:rPr/>
      </w:pPr>
      <w:r w:rsidDel="00000000" w:rsidR="00000000" w:rsidRPr="00000000">
        <w:rPr>
          <w:rtl w:val="0"/>
        </w:rPr>
      </w:r>
    </w:p>
    <w:p w:rsidR="00000000" w:rsidDel="00000000" w:rsidP="00000000" w:rsidRDefault="00000000" w:rsidRPr="00000000" w14:paraId="000000C6">
      <w:pPr>
        <w:tabs>
          <w:tab w:val="left" w:leader="none" w:pos="864"/>
        </w:tabs>
        <w:rPr/>
      </w:pPr>
      <w:r w:rsidDel="00000000" w:rsidR="00000000" w:rsidRPr="00000000">
        <w:rPr>
          <w:rtl w:val="0"/>
        </w:rPr>
        <w:tab/>
      </w:r>
      <w:r w:rsidDel="00000000" w:rsidR="00000000" w:rsidRPr="00000000">
        <w:rPr>
          <w:b w:val="1"/>
          <w:rtl w:val="0"/>
        </w:rPr>
        <w:t xml:space="preserve">Speakers:</w:t>
      </w:r>
      <w:r w:rsidDel="00000000" w:rsidR="00000000" w:rsidRPr="00000000">
        <w:rPr>
          <w:rtl w:val="0"/>
        </w:rPr>
        <w:t xml:space="preserve"> Mairead Foley &amp; Jonathan De La Pena</w:t>
      </w:r>
    </w:p>
    <w:p w:rsidR="00000000" w:rsidDel="00000000" w:rsidP="00000000" w:rsidRDefault="00000000" w:rsidRPr="00000000" w14:paraId="000000C7">
      <w:pPr>
        <w:tabs>
          <w:tab w:val="left" w:leader="none" w:pos="864"/>
        </w:tabs>
        <w:rPr/>
      </w:pPr>
      <w:r w:rsidDel="00000000" w:rsidR="00000000" w:rsidRPr="00000000">
        <w:rPr>
          <w:rtl w:val="0"/>
        </w:rPr>
        <w:tab/>
      </w:r>
    </w:p>
    <w:p w:rsidR="00000000" w:rsidDel="00000000" w:rsidP="00000000" w:rsidRDefault="00000000" w:rsidRPr="00000000" w14:paraId="000000C8">
      <w:pPr>
        <w:tabs>
          <w:tab w:val="left" w:leader="none" w:pos="864"/>
        </w:tabs>
        <w:rPr/>
      </w:pPr>
      <w:r w:rsidDel="00000000" w:rsidR="00000000" w:rsidRPr="00000000">
        <w:rPr>
          <w:rtl w:val="0"/>
        </w:rPr>
        <w:tab/>
        <w:t xml:space="preserve">A follow up session will be held for those unable to attend today’s session; National Executive was reminded that attendance of Disability Awareness Training is mandatory in accordance with the motion passed at NX 3.</w:t>
      </w:r>
      <w:r w:rsidDel="00000000" w:rsidR="00000000" w:rsidRPr="00000000">
        <w:rPr>
          <w:rtl w:val="0"/>
        </w:rPr>
      </w:r>
    </w:p>
    <w:p w:rsidR="00000000" w:rsidDel="00000000" w:rsidP="00000000" w:rsidRDefault="00000000" w:rsidRPr="00000000" w14:paraId="000000C9">
      <w:pPr>
        <w:pBdr>
          <w:top w:space="0" w:sz="0" w:val="nil"/>
          <w:left w:space="0" w:sz="0" w:val="nil"/>
          <w:bottom w:space="0" w:sz="0" w:val="nil"/>
          <w:right w:space="0" w:sz="0" w:val="nil"/>
          <w:between w:space="0" w:sz="0" w:val="nil"/>
        </w:pBdr>
        <w:spacing w:before="1" w:lineRule="auto"/>
        <w:ind w:left="0" w:firstLine="0"/>
        <w:rPr>
          <w:color w:val="000000"/>
        </w:rPr>
      </w:pPr>
      <w:r w:rsidDel="00000000" w:rsidR="00000000" w:rsidRPr="00000000">
        <w:rPr>
          <w:rtl w:val="0"/>
        </w:rPr>
      </w:r>
    </w:p>
    <w:p w:rsidR="00000000" w:rsidDel="00000000" w:rsidP="00000000" w:rsidRDefault="00000000" w:rsidRPr="00000000" w14:paraId="000000CA">
      <w:pPr>
        <w:pBdr>
          <w:top w:space="0" w:sz="0" w:val="nil"/>
          <w:left w:space="0" w:sz="0" w:val="nil"/>
          <w:bottom w:space="0" w:sz="0" w:val="nil"/>
          <w:right w:space="0" w:sz="0" w:val="nil"/>
          <w:between w:space="0" w:sz="0" w:val="nil"/>
        </w:pBdr>
        <w:spacing w:before="1" w:lineRule="auto"/>
        <w:ind w:left="865" w:firstLine="0"/>
        <w:rPr>
          <w:color w:val="000000"/>
        </w:rPr>
      </w:pPr>
      <w:r w:rsidDel="00000000" w:rsidR="00000000" w:rsidRPr="00000000">
        <w:rPr>
          <w:rtl w:val="0"/>
        </w:rPr>
      </w:r>
    </w:p>
    <w:p w:rsidR="00000000" w:rsidDel="00000000" w:rsidP="00000000" w:rsidRDefault="00000000" w:rsidRPr="00000000" w14:paraId="000000CB">
      <w:pPr>
        <w:pBdr>
          <w:top w:space="0" w:sz="0" w:val="nil"/>
          <w:left w:space="0" w:sz="0" w:val="nil"/>
          <w:bottom w:space="0" w:sz="0" w:val="nil"/>
          <w:right w:space="0" w:sz="0" w:val="nil"/>
          <w:between w:space="0" w:sz="0" w:val="nil"/>
        </w:pBdr>
        <w:spacing w:before="35" w:lineRule="auto"/>
        <w:rPr>
          <w:sz w:val="20"/>
          <w:szCs w:val="2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38100</wp:posOffset>
                </wp:positionH>
                <wp:positionV relativeFrom="paragraph">
                  <wp:posOffset>165100</wp:posOffset>
                </wp:positionV>
                <wp:extent cx="6000750" cy="342900"/>
                <wp:effectExtent b="0" l="0" r="0" t="0"/>
                <wp:wrapTopAndBottom distB="0" distT="0"/>
                <wp:docPr id="4" name=""/>
                <a:graphic>
                  <a:graphicData uri="http://schemas.microsoft.com/office/word/2010/wordprocessingShape">
                    <wps:wsp>
                      <wps:cNvSpPr/>
                      <wps:cNvPr id="5" name="Shape 5"/>
                      <wps:spPr>
                        <a:xfrm>
                          <a:off x="2355150" y="3618075"/>
                          <a:ext cx="5981700" cy="323850"/>
                        </a:xfrm>
                        <a:prstGeom prst="rect">
                          <a:avLst/>
                        </a:prstGeom>
                        <a:solidFill>
                          <a:srgbClr val="D9D9D9"/>
                        </a:solidFill>
                        <a:ln>
                          <a:noFill/>
                        </a:ln>
                      </wps:spPr>
                      <wps:txbx>
                        <w:txbxContent>
                          <w:p w:rsidR="00000000" w:rsidDel="00000000" w:rsidP="00000000" w:rsidRDefault="00000000" w:rsidRPr="00000000">
                            <w:pPr>
                              <w:spacing w:after="0" w:before="111.00000381469727" w:line="240"/>
                              <w:ind w:left="105" w:right="0" w:firstLine="210"/>
                              <w:jc w:val="left"/>
                              <w:textDirection w:val="btLr"/>
                            </w:pPr>
                            <w:r w:rsidDel="00000000" w:rsidR="00000000" w:rsidRPr="00000000">
                              <w:rPr>
                                <w:rFonts w:ascii="Arial" w:cs="Arial" w:eastAsia="Arial" w:hAnsi="Arial"/>
                                <w:b w:val="1"/>
                                <w:i w:val="0"/>
                                <w:smallCaps w:val="0"/>
                                <w:strike w:val="0"/>
                                <w:color w:val="000000"/>
                                <w:sz w:val="22"/>
                                <w:vertAlign w:val="baseline"/>
                              </w:rPr>
                              <w:t xml:space="preserve">5.	Matters for Decision</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38100</wp:posOffset>
                </wp:positionH>
                <wp:positionV relativeFrom="paragraph">
                  <wp:posOffset>165100</wp:posOffset>
                </wp:positionV>
                <wp:extent cx="6000750" cy="342900"/>
                <wp:effectExtent b="0" l="0" r="0" t="0"/>
                <wp:wrapTopAndBottom distB="0" distT="0"/>
                <wp:docPr id="4" name="image5.png"/>
                <a:graphic>
                  <a:graphicData uri="http://schemas.openxmlformats.org/drawingml/2006/picture">
                    <pic:pic>
                      <pic:nvPicPr>
                        <pic:cNvPr id="0" name="image5.png"/>
                        <pic:cNvPicPr preferRelativeResize="0"/>
                      </pic:nvPicPr>
                      <pic:blipFill>
                        <a:blip r:embed="rId13"/>
                        <a:srcRect/>
                        <a:stretch>
                          <a:fillRect/>
                        </a:stretch>
                      </pic:blipFill>
                      <pic:spPr>
                        <a:xfrm>
                          <a:off x="0" y="0"/>
                          <a:ext cx="6000750" cy="342900"/>
                        </a:xfrm>
                        <a:prstGeom prst="rect"/>
                        <a:ln/>
                      </pic:spPr>
                    </pic:pic>
                  </a:graphicData>
                </a:graphic>
              </wp:anchor>
            </w:drawing>
          </mc:Fallback>
        </mc:AlternateContent>
      </w:r>
    </w:p>
    <w:p w:rsidR="00000000" w:rsidDel="00000000" w:rsidP="00000000" w:rsidRDefault="00000000" w:rsidRPr="00000000" w14:paraId="000000CC">
      <w:pPr>
        <w:pStyle w:val="Heading1"/>
        <w:widowControl w:val="1"/>
        <w:numPr>
          <w:ilvl w:val="0"/>
          <w:numId w:val="13"/>
        </w:numPr>
        <w:spacing w:line="276" w:lineRule="auto"/>
        <w:ind w:left="720" w:hanging="360"/>
        <w:rPr/>
      </w:pPr>
      <w:bookmarkStart w:colFirst="0" w:colLast="0" w:name="_vgcmjg4uzr7" w:id="3"/>
      <w:bookmarkEnd w:id="3"/>
      <w:r w:rsidDel="00000000" w:rsidR="00000000" w:rsidRPr="00000000">
        <w:rPr>
          <w:rtl w:val="0"/>
        </w:rPr>
        <w:t xml:space="preserve">NUS NX stands with students in Bangladesh</w:t>
      </w:r>
    </w:p>
    <w:p w:rsidR="00000000" w:rsidDel="00000000" w:rsidP="00000000" w:rsidRDefault="00000000" w:rsidRPr="00000000" w14:paraId="000000CD">
      <w:pPr>
        <w:widowControl w:val="1"/>
        <w:spacing w:line="276" w:lineRule="auto"/>
        <w:rPr>
          <w:b w:val="1"/>
        </w:rPr>
      </w:pPr>
      <w:r w:rsidDel="00000000" w:rsidR="00000000" w:rsidRPr="00000000">
        <w:rPr>
          <w:rtl w:val="0"/>
        </w:rPr>
      </w:r>
    </w:p>
    <w:p w:rsidR="00000000" w:rsidDel="00000000" w:rsidP="00000000" w:rsidRDefault="00000000" w:rsidRPr="00000000" w14:paraId="000000CE">
      <w:pPr>
        <w:widowControl w:val="1"/>
        <w:spacing w:line="276" w:lineRule="auto"/>
        <w:rPr>
          <w:b w:val="1"/>
        </w:rPr>
      </w:pPr>
      <w:r w:rsidDel="00000000" w:rsidR="00000000" w:rsidRPr="00000000">
        <w:rPr>
          <w:b w:val="1"/>
          <w:rtl w:val="0"/>
        </w:rPr>
        <w:t xml:space="preserve">Preamble</w:t>
      </w:r>
    </w:p>
    <w:p w:rsidR="00000000" w:rsidDel="00000000" w:rsidP="00000000" w:rsidRDefault="00000000" w:rsidRPr="00000000" w14:paraId="000000CF">
      <w:pPr>
        <w:widowControl w:val="1"/>
        <w:spacing w:line="276" w:lineRule="auto"/>
        <w:rPr/>
      </w:pPr>
      <w:r w:rsidDel="00000000" w:rsidR="00000000" w:rsidRPr="00000000">
        <w:rPr>
          <w:rtl w:val="0"/>
        </w:rPr>
        <w:t xml:space="preserve">Youth unemployment in Bangladesh is on the order of 40%. Many students there feel they have no decent future. The problem is exacerbated by discrimination in the public sector. Until recently, 30% of civil service jobs were reserved for family members of “freedom fighters” from the 1971 war of independence. In practice, this means relatives of the ruling Awami League party, and has been used by the party to maintain their grip on the state and curtail Bangladeshi democracy. </w:t>
      </w:r>
    </w:p>
    <w:p w:rsidR="00000000" w:rsidDel="00000000" w:rsidP="00000000" w:rsidRDefault="00000000" w:rsidRPr="00000000" w14:paraId="000000D0">
      <w:pPr>
        <w:widowControl w:val="1"/>
        <w:spacing w:line="276" w:lineRule="auto"/>
        <w:rPr/>
      </w:pPr>
      <w:r w:rsidDel="00000000" w:rsidR="00000000" w:rsidRPr="00000000">
        <w:rPr>
          <w:rtl w:val="0"/>
        </w:rPr>
      </w:r>
    </w:p>
    <w:p w:rsidR="00000000" w:rsidDel="00000000" w:rsidP="00000000" w:rsidRDefault="00000000" w:rsidRPr="00000000" w14:paraId="000000D1">
      <w:pPr>
        <w:widowControl w:val="1"/>
        <w:spacing w:line="276" w:lineRule="auto"/>
        <w:rPr/>
      </w:pPr>
      <w:r w:rsidDel="00000000" w:rsidR="00000000" w:rsidRPr="00000000">
        <w:rPr>
          <w:rtl w:val="0"/>
        </w:rPr>
        <w:t xml:space="preserve">This month, Bangladeshi students revolted against this system to demand an end to this pro-regime patronage system and a decent future (other quotas in the civil service, such as guaranteed jobs for ethnic minorities, were not the target of the protests). </w:t>
      </w:r>
    </w:p>
    <w:p w:rsidR="00000000" w:rsidDel="00000000" w:rsidP="00000000" w:rsidRDefault="00000000" w:rsidRPr="00000000" w14:paraId="000000D2">
      <w:pPr>
        <w:widowControl w:val="1"/>
        <w:spacing w:line="276" w:lineRule="auto"/>
        <w:rPr/>
      </w:pPr>
      <w:r w:rsidDel="00000000" w:rsidR="00000000" w:rsidRPr="00000000">
        <w:rPr>
          <w:rtl w:val="0"/>
        </w:rPr>
      </w:r>
    </w:p>
    <w:p w:rsidR="00000000" w:rsidDel="00000000" w:rsidP="00000000" w:rsidRDefault="00000000" w:rsidRPr="00000000" w14:paraId="000000D3">
      <w:pPr>
        <w:widowControl w:val="1"/>
        <w:spacing w:line="276" w:lineRule="auto"/>
        <w:rPr/>
      </w:pPr>
      <w:r w:rsidDel="00000000" w:rsidR="00000000" w:rsidRPr="00000000">
        <w:rPr>
          <w:rtl w:val="0"/>
        </w:rPr>
        <w:t xml:space="preserve">For many in Bangladesh, the students’ struggle against the Awami League has become a symbol for their own struggle against poverty and for democratic rights. Students’ mass protests, their call for a “national shutdown” and militant tactics including burning down police stations resulted in the High Court partially conceding to their demands, reducing the quota from 30% to 5%. This is a partial victory and evidence that confrontational protest by masses of students can win.</w:t>
      </w:r>
    </w:p>
    <w:p w:rsidR="00000000" w:rsidDel="00000000" w:rsidP="00000000" w:rsidRDefault="00000000" w:rsidRPr="00000000" w14:paraId="000000D4">
      <w:pPr>
        <w:widowControl w:val="1"/>
        <w:spacing w:line="276" w:lineRule="auto"/>
        <w:rPr/>
      </w:pPr>
      <w:r w:rsidDel="00000000" w:rsidR="00000000" w:rsidRPr="00000000">
        <w:rPr>
          <w:rtl w:val="0"/>
        </w:rPr>
      </w:r>
    </w:p>
    <w:p w:rsidR="00000000" w:rsidDel="00000000" w:rsidP="00000000" w:rsidRDefault="00000000" w:rsidRPr="00000000" w14:paraId="000000D5">
      <w:pPr>
        <w:widowControl w:val="1"/>
        <w:spacing w:line="276" w:lineRule="auto"/>
        <w:rPr/>
      </w:pPr>
      <w:r w:rsidDel="00000000" w:rsidR="00000000" w:rsidRPr="00000000">
        <w:rPr>
          <w:rtl w:val="0"/>
        </w:rPr>
        <w:t xml:space="preserve">Shamefully however, the government has also responded with extreme violence, killing over 150 students and implementing patrols by the army. Students aligned with the government-controlled student union have actually aided in this crackdown, attacking their colleagues. However, students have refused to back down and demanded the release of all political prisoners, punishment of government leaders responsible for the crackdown, and the resignation of Prime Minister Sheik Hassina. </w:t>
      </w:r>
    </w:p>
    <w:p w:rsidR="00000000" w:rsidDel="00000000" w:rsidP="00000000" w:rsidRDefault="00000000" w:rsidRPr="00000000" w14:paraId="000000D6">
      <w:pPr>
        <w:widowControl w:val="1"/>
        <w:spacing w:line="276" w:lineRule="auto"/>
        <w:rPr/>
      </w:pPr>
      <w:r w:rsidDel="00000000" w:rsidR="00000000" w:rsidRPr="00000000">
        <w:rPr>
          <w:rtl w:val="0"/>
        </w:rPr>
      </w:r>
    </w:p>
    <w:p w:rsidR="00000000" w:rsidDel="00000000" w:rsidP="00000000" w:rsidRDefault="00000000" w:rsidRPr="00000000" w14:paraId="000000D7">
      <w:pPr>
        <w:widowControl w:val="1"/>
        <w:spacing w:line="276" w:lineRule="auto"/>
        <w:rPr/>
      </w:pPr>
      <w:r w:rsidDel="00000000" w:rsidR="00000000" w:rsidRPr="00000000">
        <w:rPr>
          <w:rtl w:val="0"/>
        </w:rPr>
        <w:t xml:space="preserve">The courage of the students in Bangladesh should be an inspiration to us all.</w:t>
      </w:r>
    </w:p>
    <w:p w:rsidR="00000000" w:rsidDel="00000000" w:rsidP="00000000" w:rsidRDefault="00000000" w:rsidRPr="00000000" w14:paraId="000000D8">
      <w:pPr>
        <w:widowControl w:val="1"/>
        <w:spacing w:line="276" w:lineRule="auto"/>
        <w:rPr/>
      </w:pPr>
      <w:r w:rsidDel="00000000" w:rsidR="00000000" w:rsidRPr="00000000">
        <w:rPr>
          <w:rtl w:val="0"/>
        </w:rPr>
      </w:r>
    </w:p>
    <w:p w:rsidR="00000000" w:rsidDel="00000000" w:rsidP="00000000" w:rsidRDefault="00000000" w:rsidRPr="00000000" w14:paraId="000000D9">
      <w:pPr>
        <w:widowControl w:val="1"/>
        <w:spacing w:line="276" w:lineRule="auto"/>
        <w:rPr>
          <w:b w:val="1"/>
        </w:rPr>
      </w:pPr>
      <w:r w:rsidDel="00000000" w:rsidR="00000000" w:rsidRPr="00000000">
        <w:rPr>
          <w:b w:val="1"/>
          <w:rtl w:val="0"/>
        </w:rPr>
        <w:t xml:space="preserve">Platform:</w:t>
      </w:r>
    </w:p>
    <w:p w:rsidR="00000000" w:rsidDel="00000000" w:rsidP="00000000" w:rsidRDefault="00000000" w:rsidRPr="00000000" w14:paraId="000000DA">
      <w:pPr>
        <w:widowControl w:val="1"/>
        <w:numPr>
          <w:ilvl w:val="0"/>
          <w:numId w:val="10"/>
        </w:numPr>
        <w:spacing w:line="276" w:lineRule="auto"/>
        <w:ind w:left="720" w:hanging="360"/>
      </w:pPr>
      <w:r w:rsidDel="00000000" w:rsidR="00000000" w:rsidRPr="00000000">
        <w:rPr>
          <w:rtl w:val="0"/>
        </w:rPr>
        <w:t xml:space="preserve">NUS NX supports the student revolt in Bangladesh and its demands for equal work rights and the release of political prisoners</w:t>
      </w:r>
    </w:p>
    <w:p w:rsidR="00000000" w:rsidDel="00000000" w:rsidP="00000000" w:rsidRDefault="00000000" w:rsidRPr="00000000" w14:paraId="000000DB">
      <w:pPr>
        <w:widowControl w:val="1"/>
        <w:spacing w:line="276" w:lineRule="auto"/>
        <w:rPr>
          <w:b w:val="1"/>
        </w:rPr>
      </w:pPr>
      <w:r w:rsidDel="00000000" w:rsidR="00000000" w:rsidRPr="00000000">
        <w:rPr>
          <w:b w:val="1"/>
          <w:rtl w:val="0"/>
        </w:rPr>
        <w:t xml:space="preserve">Action:</w:t>
      </w:r>
    </w:p>
    <w:p w:rsidR="00000000" w:rsidDel="00000000" w:rsidP="00000000" w:rsidRDefault="00000000" w:rsidRPr="00000000" w14:paraId="000000DC">
      <w:pPr>
        <w:widowControl w:val="1"/>
        <w:numPr>
          <w:ilvl w:val="0"/>
          <w:numId w:val="14"/>
        </w:numPr>
        <w:spacing w:line="276" w:lineRule="auto"/>
        <w:ind w:left="720" w:hanging="360"/>
      </w:pPr>
      <w:r w:rsidDel="00000000" w:rsidR="00000000" w:rsidRPr="00000000">
        <w:rPr>
          <w:rtl w:val="0"/>
        </w:rPr>
        <w:t xml:space="preserve">NUS NX will take a solidarity photo in support of the students which the President will post on social media with this post</w:t>
      </w:r>
    </w:p>
    <w:p w:rsidR="00000000" w:rsidDel="00000000" w:rsidP="00000000" w:rsidRDefault="00000000" w:rsidRPr="00000000" w14:paraId="000000DD">
      <w:pPr>
        <w:widowControl w:val="1"/>
        <w:spacing w:line="276" w:lineRule="auto"/>
        <w:rPr/>
      </w:pPr>
      <w:r w:rsidDel="00000000" w:rsidR="00000000" w:rsidRPr="00000000">
        <w:rPr>
          <w:rtl w:val="0"/>
        </w:rPr>
      </w:r>
    </w:p>
    <w:p w:rsidR="00000000" w:rsidDel="00000000" w:rsidP="00000000" w:rsidRDefault="00000000" w:rsidRPr="00000000" w14:paraId="000000DE">
      <w:pPr>
        <w:widowControl w:val="1"/>
        <w:spacing w:line="276" w:lineRule="auto"/>
        <w:rPr/>
      </w:pPr>
      <w:r w:rsidDel="00000000" w:rsidR="00000000" w:rsidRPr="00000000">
        <w:rPr>
          <w:rtl w:val="0"/>
        </w:rPr>
        <w:t xml:space="preserve">Ella and Xavier spoke on the motion, noting that students have “won” in the protest with 150 students having died. Eddie spoke that despite the barriers of entry into protest that they are still important to be held and that it’s important to fight past the barriers of entry. Eddie spoke to highlight that there were greater barriers to protest by Bangladeshi students and hoped that NUS would have a fraction of that courage.</w:t>
      </w:r>
    </w:p>
    <w:p w:rsidR="00000000" w:rsidDel="00000000" w:rsidP="00000000" w:rsidRDefault="00000000" w:rsidRPr="00000000" w14:paraId="000000DF">
      <w:pPr>
        <w:widowControl w:val="1"/>
        <w:spacing w:line="276" w:lineRule="auto"/>
        <w:rPr/>
      </w:pPr>
      <w:r w:rsidDel="00000000" w:rsidR="00000000" w:rsidRPr="00000000">
        <w:rPr>
          <w:rtl w:val="0"/>
        </w:rPr>
      </w:r>
    </w:p>
    <w:p w:rsidR="00000000" w:rsidDel="00000000" w:rsidP="00000000" w:rsidRDefault="00000000" w:rsidRPr="00000000" w14:paraId="000000E0">
      <w:pPr>
        <w:widowControl w:val="1"/>
        <w:spacing w:line="276" w:lineRule="auto"/>
        <w:rPr/>
      </w:pPr>
      <w:r w:rsidDel="00000000" w:rsidR="00000000" w:rsidRPr="00000000">
        <w:rPr>
          <w:rtl w:val="0"/>
        </w:rPr>
        <w:t xml:space="preserve">Sabrine and Grace noted that we should show respect to those that died in the protests and that we shouldn’t get to the point that they have where deaths were needed to call a protest a “victory”</w:t>
      </w:r>
    </w:p>
    <w:p w:rsidR="00000000" w:rsidDel="00000000" w:rsidP="00000000" w:rsidRDefault="00000000" w:rsidRPr="00000000" w14:paraId="000000E1">
      <w:pPr>
        <w:widowControl w:val="1"/>
        <w:spacing w:line="276" w:lineRule="auto"/>
        <w:rPr/>
      </w:pPr>
      <w:r w:rsidDel="00000000" w:rsidR="00000000" w:rsidRPr="00000000">
        <w:rPr>
          <w:rtl w:val="0"/>
        </w:rPr>
      </w:r>
    </w:p>
    <w:p w:rsidR="00000000" w:rsidDel="00000000" w:rsidP="00000000" w:rsidRDefault="00000000" w:rsidRPr="00000000" w14:paraId="000000E2">
      <w:pPr>
        <w:widowControl w:val="1"/>
        <w:spacing w:line="276" w:lineRule="auto"/>
        <w:rPr/>
      </w:pPr>
      <w:r w:rsidDel="00000000" w:rsidR="00000000" w:rsidRPr="00000000">
        <w:rPr>
          <w:rtl w:val="0"/>
        </w:rPr>
        <w:t xml:space="preserve">Hamish and Nathaniel asked if minimising barriers to protest is a priority for the NUS, in particular when the disability officer spoke on the accessibility issues of protests. </w:t>
      </w:r>
    </w:p>
    <w:p w:rsidR="00000000" w:rsidDel="00000000" w:rsidP="00000000" w:rsidRDefault="00000000" w:rsidRPr="00000000" w14:paraId="000000E3">
      <w:pPr>
        <w:widowControl w:val="1"/>
        <w:spacing w:line="276" w:lineRule="auto"/>
        <w:rPr/>
      </w:pPr>
      <w:r w:rsidDel="00000000" w:rsidR="00000000" w:rsidRPr="00000000">
        <w:rPr>
          <w:rtl w:val="0"/>
        </w:rPr>
      </w:r>
    </w:p>
    <w:p w:rsidR="00000000" w:rsidDel="00000000" w:rsidP="00000000" w:rsidRDefault="00000000" w:rsidRPr="00000000" w14:paraId="000000E4">
      <w:pPr>
        <w:widowControl w:val="1"/>
        <w:spacing w:line="276" w:lineRule="auto"/>
        <w:rPr/>
      </w:pPr>
      <w:r w:rsidDel="00000000" w:rsidR="00000000" w:rsidRPr="00000000">
        <w:rPr>
          <w:rtl w:val="0"/>
        </w:rPr>
        <w:t xml:space="preserve">Xavier chose to not reply.</w:t>
      </w:r>
    </w:p>
    <w:p w:rsidR="00000000" w:rsidDel="00000000" w:rsidP="00000000" w:rsidRDefault="00000000" w:rsidRPr="00000000" w14:paraId="000000E5">
      <w:pPr>
        <w:widowControl w:val="1"/>
        <w:spacing w:line="276" w:lineRule="auto"/>
        <w:rPr/>
      </w:pPr>
      <w:r w:rsidDel="00000000" w:rsidR="00000000" w:rsidRPr="00000000">
        <w:rPr>
          <w:rtl w:val="0"/>
        </w:rPr>
      </w:r>
    </w:p>
    <w:p w:rsidR="00000000" w:rsidDel="00000000" w:rsidP="00000000" w:rsidRDefault="00000000" w:rsidRPr="00000000" w14:paraId="000000E6">
      <w:pPr>
        <w:widowControl w:val="1"/>
        <w:spacing w:line="276" w:lineRule="auto"/>
        <w:rPr/>
      </w:pPr>
      <w:r w:rsidDel="00000000" w:rsidR="00000000" w:rsidRPr="00000000">
        <w:rPr>
          <w:b w:val="1"/>
          <w:rtl w:val="0"/>
        </w:rPr>
        <w:t xml:space="preserve">Mover:</w:t>
      </w:r>
      <w:r w:rsidDel="00000000" w:rsidR="00000000" w:rsidRPr="00000000">
        <w:rPr>
          <w:rtl w:val="0"/>
        </w:rPr>
        <w:t xml:space="preserve"> Xavier Dupe (National Executive)</w:t>
      </w:r>
    </w:p>
    <w:p w:rsidR="00000000" w:rsidDel="00000000" w:rsidP="00000000" w:rsidRDefault="00000000" w:rsidRPr="00000000" w14:paraId="000000E7">
      <w:pPr>
        <w:widowControl w:val="1"/>
        <w:spacing w:line="276" w:lineRule="auto"/>
        <w:rPr/>
      </w:pPr>
      <w:r w:rsidDel="00000000" w:rsidR="00000000" w:rsidRPr="00000000">
        <w:rPr>
          <w:b w:val="1"/>
          <w:rtl w:val="0"/>
        </w:rPr>
        <w:t xml:space="preserve">Seconder:</w:t>
      </w:r>
      <w:r w:rsidDel="00000000" w:rsidR="00000000" w:rsidRPr="00000000">
        <w:rPr>
          <w:rtl w:val="0"/>
        </w:rPr>
        <w:t xml:space="preserve"> Ella Gutteridge (Queer Officer)</w:t>
      </w:r>
    </w:p>
    <w:p w:rsidR="00000000" w:rsidDel="00000000" w:rsidP="00000000" w:rsidRDefault="00000000" w:rsidRPr="00000000" w14:paraId="000000E8">
      <w:pPr>
        <w:widowControl w:val="1"/>
        <w:spacing w:line="276" w:lineRule="auto"/>
        <w:rPr>
          <w:b w:val="1"/>
        </w:rPr>
      </w:pPr>
      <w:r w:rsidDel="00000000" w:rsidR="00000000" w:rsidRPr="00000000">
        <w:rPr>
          <w:b w:val="1"/>
          <w:rtl w:val="0"/>
        </w:rPr>
        <w:t xml:space="preserve">CWD</w:t>
      </w:r>
    </w:p>
    <w:p w:rsidR="00000000" w:rsidDel="00000000" w:rsidP="00000000" w:rsidRDefault="00000000" w:rsidRPr="00000000" w14:paraId="000000E9">
      <w:pPr>
        <w:widowControl w:val="1"/>
        <w:spacing w:line="276" w:lineRule="auto"/>
        <w:rPr/>
      </w:pPr>
      <w:r w:rsidDel="00000000" w:rsidR="00000000" w:rsidRPr="00000000">
        <w:rPr>
          <w:rtl w:val="0"/>
        </w:rPr>
      </w:r>
    </w:p>
    <w:p w:rsidR="00000000" w:rsidDel="00000000" w:rsidP="00000000" w:rsidRDefault="00000000" w:rsidRPr="00000000" w14:paraId="000000EA">
      <w:pPr>
        <w:pStyle w:val="Heading1"/>
        <w:widowControl w:val="1"/>
        <w:numPr>
          <w:ilvl w:val="0"/>
          <w:numId w:val="13"/>
        </w:numPr>
        <w:spacing w:line="276" w:lineRule="auto"/>
        <w:ind w:left="720" w:hanging="360"/>
        <w:rPr/>
      </w:pPr>
      <w:bookmarkStart w:colFirst="0" w:colLast="0" w:name="_hdwl4mi9j7hj" w:id="4"/>
      <w:bookmarkEnd w:id="4"/>
      <w:r w:rsidDel="00000000" w:rsidR="00000000" w:rsidRPr="00000000">
        <w:rPr>
          <w:rtl w:val="0"/>
        </w:rPr>
        <w:t xml:space="preserve">NUS NX condemns the Sydney University Campus Access Policy</w:t>
      </w:r>
    </w:p>
    <w:p w:rsidR="00000000" w:rsidDel="00000000" w:rsidP="00000000" w:rsidRDefault="00000000" w:rsidRPr="00000000" w14:paraId="000000EB">
      <w:pPr>
        <w:widowControl w:val="1"/>
        <w:spacing w:line="276" w:lineRule="auto"/>
        <w:rPr>
          <w:b w:val="1"/>
        </w:rPr>
      </w:pPr>
      <w:r w:rsidDel="00000000" w:rsidR="00000000" w:rsidRPr="00000000">
        <w:rPr>
          <w:rtl w:val="0"/>
        </w:rPr>
      </w:r>
    </w:p>
    <w:p w:rsidR="00000000" w:rsidDel="00000000" w:rsidP="00000000" w:rsidRDefault="00000000" w:rsidRPr="00000000" w14:paraId="000000EC">
      <w:pPr>
        <w:widowControl w:val="1"/>
        <w:spacing w:line="276" w:lineRule="auto"/>
        <w:rPr>
          <w:b w:val="1"/>
        </w:rPr>
      </w:pPr>
      <w:r w:rsidDel="00000000" w:rsidR="00000000" w:rsidRPr="00000000">
        <w:rPr>
          <w:b w:val="1"/>
          <w:rtl w:val="0"/>
        </w:rPr>
        <w:t xml:space="preserve">Preamble</w:t>
      </w:r>
    </w:p>
    <w:p w:rsidR="00000000" w:rsidDel="00000000" w:rsidP="00000000" w:rsidRDefault="00000000" w:rsidRPr="00000000" w14:paraId="000000ED">
      <w:pPr>
        <w:widowControl w:val="1"/>
        <w:spacing w:line="276" w:lineRule="auto"/>
        <w:rPr/>
      </w:pPr>
      <w:r w:rsidDel="00000000" w:rsidR="00000000" w:rsidRPr="00000000">
        <w:rPr>
          <w:rtl w:val="0"/>
        </w:rPr>
        <w:t xml:space="preserve">On Friday June 28, the Sydney University Senate adopted a new draconian Campus Access Policy which attacks the right to free speech on campus. The Campus Access Policy 2024 mandates that all students and staff must now seek 72-hour approval from the university to do any of the following:</w:t>
      </w:r>
    </w:p>
    <w:p w:rsidR="00000000" w:rsidDel="00000000" w:rsidP="00000000" w:rsidRDefault="00000000" w:rsidRPr="00000000" w14:paraId="000000EE">
      <w:pPr>
        <w:widowControl w:val="1"/>
        <w:spacing w:line="276" w:lineRule="auto"/>
        <w:rPr/>
      </w:pPr>
      <w:r w:rsidDel="00000000" w:rsidR="00000000" w:rsidRPr="00000000">
        <w:rPr>
          <w:rtl w:val="0"/>
        </w:rPr>
      </w:r>
    </w:p>
    <w:p w:rsidR="00000000" w:rsidDel="00000000" w:rsidP="00000000" w:rsidRDefault="00000000" w:rsidRPr="00000000" w14:paraId="000000EF">
      <w:pPr>
        <w:widowControl w:val="1"/>
        <w:numPr>
          <w:ilvl w:val="0"/>
          <w:numId w:val="9"/>
        </w:numPr>
        <w:spacing w:line="276" w:lineRule="auto"/>
        <w:ind w:left="720" w:hanging="360"/>
      </w:pPr>
      <w:r w:rsidDel="00000000" w:rsidR="00000000" w:rsidRPr="00000000">
        <w:rPr>
          <w:rtl w:val="0"/>
        </w:rPr>
        <w:t xml:space="preserve">Organise activities that use megaphones or amplifiers</w:t>
      </w:r>
    </w:p>
    <w:p w:rsidR="00000000" w:rsidDel="00000000" w:rsidP="00000000" w:rsidRDefault="00000000" w:rsidRPr="00000000" w14:paraId="000000F0">
      <w:pPr>
        <w:widowControl w:val="1"/>
        <w:spacing w:line="276" w:lineRule="auto"/>
        <w:rPr/>
      </w:pPr>
      <w:r w:rsidDel="00000000" w:rsidR="00000000" w:rsidRPr="00000000">
        <w:rPr>
          <w:rtl w:val="0"/>
        </w:rPr>
      </w:r>
    </w:p>
    <w:p w:rsidR="00000000" w:rsidDel="00000000" w:rsidP="00000000" w:rsidRDefault="00000000" w:rsidRPr="00000000" w14:paraId="000000F1">
      <w:pPr>
        <w:widowControl w:val="1"/>
        <w:numPr>
          <w:ilvl w:val="0"/>
          <w:numId w:val="11"/>
        </w:numPr>
        <w:spacing w:line="276" w:lineRule="auto"/>
        <w:ind w:left="720" w:hanging="360"/>
      </w:pPr>
      <w:r w:rsidDel="00000000" w:rsidR="00000000" w:rsidRPr="00000000">
        <w:rPr>
          <w:rtl w:val="0"/>
        </w:rPr>
        <w:t xml:space="preserve">Set up “temporary structures” including information stalls</w:t>
      </w:r>
    </w:p>
    <w:p w:rsidR="00000000" w:rsidDel="00000000" w:rsidP="00000000" w:rsidRDefault="00000000" w:rsidRPr="00000000" w14:paraId="000000F2">
      <w:pPr>
        <w:widowControl w:val="1"/>
        <w:spacing w:line="276" w:lineRule="auto"/>
        <w:rPr/>
      </w:pPr>
      <w:r w:rsidDel="00000000" w:rsidR="00000000" w:rsidRPr="00000000">
        <w:rPr>
          <w:rtl w:val="0"/>
        </w:rPr>
      </w:r>
    </w:p>
    <w:p w:rsidR="00000000" w:rsidDel="00000000" w:rsidP="00000000" w:rsidRDefault="00000000" w:rsidRPr="00000000" w14:paraId="000000F3">
      <w:pPr>
        <w:widowControl w:val="1"/>
        <w:numPr>
          <w:ilvl w:val="0"/>
          <w:numId w:val="12"/>
        </w:numPr>
        <w:spacing w:line="276" w:lineRule="auto"/>
        <w:ind w:left="720" w:hanging="360"/>
      </w:pPr>
      <w:r w:rsidDel="00000000" w:rsidR="00000000" w:rsidRPr="00000000">
        <w:rPr>
          <w:rtl w:val="0"/>
        </w:rPr>
        <w:t xml:space="preserve">Attach materials, banners, or structures to University buildings or other structures. </w:t>
      </w:r>
    </w:p>
    <w:p w:rsidR="00000000" w:rsidDel="00000000" w:rsidP="00000000" w:rsidRDefault="00000000" w:rsidRPr="00000000" w14:paraId="000000F4">
      <w:pPr>
        <w:widowControl w:val="1"/>
        <w:spacing w:line="276" w:lineRule="auto"/>
        <w:rPr/>
      </w:pPr>
      <w:r w:rsidDel="00000000" w:rsidR="00000000" w:rsidRPr="00000000">
        <w:rPr>
          <w:rtl w:val="0"/>
        </w:rPr>
      </w:r>
    </w:p>
    <w:p w:rsidR="00000000" w:rsidDel="00000000" w:rsidP="00000000" w:rsidRDefault="00000000" w:rsidRPr="00000000" w14:paraId="000000F5">
      <w:pPr>
        <w:widowControl w:val="1"/>
        <w:spacing w:line="276" w:lineRule="auto"/>
        <w:rPr/>
      </w:pPr>
      <w:r w:rsidDel="00000000" w:rsidR="00000000" w:rsidRPr="00000000">
        <w:rPr>
          <w:rtl w:val="0"/>
        </w:rPr>
        <w:t xml:space="preserve">You must also send 72-hour notice for any demonstrations organised on University lands.</w:t>
      </w:r>
    </w:p>
    <w:p w:rsidR="00000000" w:rsidDel="00000000" w:rsidP="00000000" w:rsidRDefault="00000000" w:rsidRPr="00000000" w14:paraId="000000F6">
      <w:pPr>
        <w:widowControl w:val="1"/>
        <w:spacing w:line="276" w:lineRule="auto"/>
        <w:rPr/>
      </w:pPr>
      <w:r w:rsidDel="00000000" w:rsidR="00000000" w:rsidRPr="00000000">
        <w:rPr>
          <w:rtl w:val="0"/>
        </w:rPr>
      </w:r>
    </w:p>
    <w:p w:rsidR="00000000" w:rsidDel="00000000" w:rsidP="00000000" w:rsidRDefault="00000000" w:rsidRPr="00000000" w14:paraId="000000F7">
      <w:pPr>
        <w:widowControl w:val="1"/>
        <w:spacing w:line="276" w:lineRule="auto"/>
        <w:rPr/>
      </w:pPr>
      <w:r w:rsidDel="00000000" w:rsidR="00000000" w:rsidRPr="00000000">
        <w:rPr>
          <w:rtl w:val="0"/>
        </w:rPr>
        <w:t xml:space="preserve">By mandating that holding information stalls and putting up materials such as posters on campus requires prior approval, the University gives itself the right to prevent students from organising campaigns and activism, and to prevent staff unionists from campaigning against management. The NSW Council for Civil Liberties has condemned the CAP as “a direct attack on the role protest plays in protecting and maintaining our democracy”.</w:t>
      </w:r>
    </w:p>
    <w:p w:rsidR="00000000" w:rsidDel="00000000" w:rsidP="00000000" w:rsidRDefault="00000000" w:rsidRPr="00000000" w14:paraId="000000F8">
      <w:pPr>
        <w:widowControl w:val="1"/>
        <w:spacing w:line="276" w:lineRule="auto"/>
        <w:rPr/>
      </w:pPr>
      <w:r w:rsidDel="00000000" w:rsidR="00000000" w:rsidRPr="00000000">
        <w:rPr>
          <w:rtl w:val="0"/>
        </w:rPr>
      </w:r>
    </w:p>
    <w:p w:rsidR="00000000" w:rsidDel="00000000" w:rsidP="00000000" w:rsidRDefault="00000000" w:rsidRPr="00000000" w14:paraId="000000F9">
      <w:pPr>
        <w:widowControl w:val="1"/>
        <w:spacing w:line="276" w:lineRule="auto"/>
        <w:rPr/>
      </w:pPr>
      <w:r w:rsidDel="00000000" w:rsidR="00000000" w:rsidRPr="00000000">
        <w:rPr>
          <w:rtl w:val="0"/>
        </w:rPr>
        <w:t xml:space="preserve">The timing of the policy makes it clear that this is a retaliatory move against the Palestine campaign in the wake of USyd’s Gaza Solidarity Encampment, which kicked off a wave of Palestine solidarity activism at universities across Australia. Students and staff have the right to protest against our university’s complicity with genocide; the CAP is an attack on that activism, in line with similar crackdowns on Palestine campaigning by universities around the world. </w:t>
      </w:r>
    </w:p>
    <w:p w:rsidR="00000000" w:rsidDel="00000000" w:rsidP="00000000" w:rsidRDefault="00000000" w:rsidRPr="00000000" w14:paraId="000000FA">
      <w:pPr>
        <w:widowControl w:val="1"/>
        <w:spacing w:line="276" w:lineRule="auto"/>
        <w:rPr/>
      </w:pPr>
      <w:r w:rsidDel="00000000" w:rsidR="00000000" w:rsidRPr="00000000">
        <w:rPr>
          <w:rtl w:val="0"/>
        </w:rPr>
      </w:r>
    </w:p>
    <w:p w:rsidR="00000000" w:rsidDel="00000000" w:rsidP="00000000" w:rsidRDefault="00000000" w:rsidRPr="00000000" w14:paraId="000000FB">
      <w:pPr>
        <w:widowControl w:val="1"/>
        <w:spacing w:line="276" w:lineRule="auto"/>
        <w:rPr/>
      </w:pPr>
      <w:r w:rsidDel="00000000" w:rsidR="00000000" w:rsidRPr="00000000">
        <w:rPr>
          <w:rtl w:val="0"/>
        </w:rPr>
        <w:t xml:space="preserve">But make no mistake - the CAP is an attack on all students. The erosion of basic rights to organise activism and promote events on campus will affect every student unionist and activist, and indeed any student who wants to organise a club or society event at USyd. Staff and students have a long and proud tradition of progressive protest and activism; Sydney University students were some of the key activists who led the freedom rides for Indigenous rights in 1965, campaigned against South African apartheid, and fought against the Vietnam War. Under these new regulations however, all of these activists could have had their demonstrations banned at the whims of their university administration, been dragged through university disciplinary proceedings for promoting their activism, and even been detained by security.</w:t>
      </w:r>
    </w:p>
    <w:p w:rsidR="00000000" w:rsidDel="00000000" w:rsidP="00000000" w:rsidRDefault="00000000" w:rsidRPr="00000000" w14:paraId="000000FC">
      <w:pPr>
        <w:widowControl w:val="1"/>
        <w:spacing w:line="276" w:lineRule="auto"/>
        <w:rPr/>
      </w:pPr>
      <w:r w:rsidDel="00000000" w:rsidR="00000000" w:rsidRPr="00000000">
        <w:rPr>
          <w:rtl w:val="0"/>
        </w:rPr>
      </w:r>
    </w:p>
    <w:p w:rsidR="00000000" w:rsidDel="00000000" w:rsidP="00000000" w:rsidRDefault="00000000" w:rsidRPr="00000000" w14:paraId="000000FD">
      <w:pPr>
        <w:widowControl w:val="1"/>
        <w:spacing w:line="276" w:lineRule="auto"/>
        <w:rPr/>
      </w:pPr>
      <w:r w:rsidDel="00000000" w:rsidR="00000000" w:rsidRPr="00000000">
        <w:rPr>
          <w:rtl w:val="0"/>
        </w:rPr>
        <w:t xml:space="preserve">There is no doubt that Universities across Australia are looking to Sydney University’s example to plan their own repressive policies against student organising. The NUS stands in the union tradition of “touch one, touch all” and </w:t>
      </w:r>
      <w:r w:rsidDel="00000000" w:rsidR="00000000" w:rsidRPr="00000000">
        <w:rPr>
          <w:rtl w:val="0"/>
        </w:rPr>
        <w:t xml:space="preserve">opposes</w:t>
      </w:r>
      <w:r w:rsidDel="00000000" w:rsidR="00000000" w:rsidRPr="00000000">
        <w:rPr>
          <w:rtl w:val="0"/>
        </w:rPr>
        <w:t xml:space="preserve"> the USyd CAP as an attack on every student unionist in the country. We demand that the CAP be scrapped and the right to freedom of speech and protest restored to staff and students at Sydney University. We encourage students to join the Education Action Group’s “Scrap the CAP” campaign, and NUS will support this campaign in its fight against university administration.</w:t>
      </w:r>
    </w:p>
    <w:p w:rsidR="00000000" w:rsidDel="00000000" w:rsidP="00000000" w:rsidRDefault="00000000" w:rsidRPr="00000000" w14:paraId="000000FE">
      <w:pPr>
        <w:widowControl w:val="1"/>
        <w:spacing w:line="276" w:lineRule="auto"/>
        <w:rPr/>
      </w:pPr>
      <w:r w:rsidDel="00000000" w:rsidR="00000000" w:rsidRPr="00000000">
        <w:rPr>
          <w:rtl w:val="0"/>
        </w:rPr>
      </w:r>
    </w:p>
    <w:p w:rsidR="00000000" w:rsidDel="00000000" w:rsidP="00000000" w:rsidRDefault="00000000" w:rsidRPr="00000000" w14:paraId="000000FF">
      <w:pPr>
        <w:widowControl w:val="1"/>
        <w:spacing w:line="276" w:lineRule="auto"/>
        <w:rPr>
          <w:b w:val="1"/>
        </w:rPr>
      </w:pPr>
      <w:r w:rsidDel="00000000" w:rsidR="00000000" w:rsidRPr="00000000">
        <w:rPr>
          <w:b w:val="1"/>
          <w:rtl w:val="0"/>
        </w:rPr>
        <w:t xml:space="preserve">Platform:</w:t>
      </w:r>
    </w:p>
    <w:p w:rsidR="00000000" w:rsidDel="00000000" w:rsidP="00000000" w:rsidRDefault="00000000" w:rsidRPr="00000000" w14:paraId="00000100">
      <w:pPr>
        <w:widowControl w:val="1"/>
        <w:numPr>
          <w:ilvl w:val="0"/>
          <w:numId w:val="15"/>
        </w:numPr>
        <w:spacing w:line="276" w:lineRule="auto"/>
        <w:ind w:left="720" w:hanging="360"/>
      </w:pPr>
      <w:r w:rsidDel="00000000" w:rsidR="00000000" w:rsidRPr="00000000">
        <w:rPr>
          <w:rtl w:val="0"/>
        </w:rPr>
        <w:t xml:space="preserve">NUS NX condemns the Sydney University Campus Access Policy as a shameful attack on freedom of speech and the right to protest.</w:t>
      </w:r>
    </w:p>
    <w:p w:rsidR="00000000" w:rsidDel="00000000" w:rsidP="00000000" w:rsidRDefault="00000000" w:rsidRPr="00000000" w14:paraId="00000101">
      <w:pPr>
        <w:widowControl w:val="1"/>
        <w:numPr>
          <w:ilvl w:val="0"/>
          <w:numId w:val="15"/>
        </w:numPr>
        <w:spacing w:line="276" w:lineRule="auto"/>
        <w:ind w:left="720" w:hanging="360"/>
      </w:pPr>
      <w:r w:rsidDel="00000000" w:rsidR="00000000" w:rsidRPr="00000000">
        <w:rPr>
          <w:rtl w:val="0"/>
        </w:rPr>
        <w:t xml:space="preserve">The NUS supports the “Scrap the CAP” campaign organised by the USyd Education Action Group.</w:t>
      </w:r>
    </w:p>
    <w:p w:rsidR="00000000" w:rsidDel="00000000" w:rsidP="00000000" w:rsidRDefault="00000000" w:rsidRPr="00000000" w14:paraId="00000102">
      <w:pPr>
        <w:widowControl w:val="1"/>
        <w:spacing w:line="276" w:lineRule="auto"/>
        <w:rPr/>
      </w:pPr>
      <w:r w:rsidDel="00000000" w:rsidR="00000000" w:rsidRPr="00000000">
        <w:rPr>
          <w:rtl w:val="0"/>
        </w:rPr>
      </w:r>
    </w:p>
    <w:p w:rsidR="00000000" w:rsidDel="00000000" w:rsidP="00000000" w:rsidRDefault="00000000" w:rsidRPr="00000000" w14:paraId="00000103">
      <w:pPr>
        <w:widowControl w:val="1"/>
        <w:spacing w:line="276" w:lineRule="auto"/>
        <w:rPr>
          <w:b w:val="1"/>
        </w:rPr>
      </w:pPr>
      <w:r w:rsidDel="00000000" w:rsidR="00000000" w:rsidRPr="00000000">
        <w:rPr>
          <w:b w:val="1"/>
          <w:rtl w:val="0"/>
        </w:rPr>
        <w:t xml:space="preserve">Action:</w:t>
      </w:r>
    </w:p>
    <w:p w:rsidR="00000000" w:rsidDel="00000000" w:rsidP="00000000" w:rsidRDefault="00000000" w:rsidRPr="00000000" w14:paraId="00000104">
      <w:pPr>
        <w:widowControl w:val="1"/>
        <w:numPr>
          <w:ilvl w:val="0"/>
          <w:numId w:val="4"/>
        </w:numPr>
        <w:spacing w:line="276" w:lineRule="auto"/>
        <w:ind w:left="720" w:hanging="360"/>
      </w:pPr>
      <w:r w:rsidDel="00000000" w:rsidR="00000000" w:rsidRPr="00000000">
        <w:rPr>
          <w:rtl w:val="0"/>
        </w:rPr>
        <w:t xml:space="preserve">This motion will be published as a statement will from the NUS President social media pages</w:t>
      </w:r>
    </w:p>
    <w:p w:rsidR="00000000" w:rsidDel="00000000" w:rsidP="00000000" w:rsidRDefault="00000000" w:rsidRPr="00000000" w14:paraId="00000105">
      <w:pPr>
        <w:widowControl w:val="1"/>
        <w:numPr>
          <w:ilvl w:val="0"/>
          <w:numId w:val="4"/>
        </w:numPr>
        <w:spacing w:line="276" w:lineRule="auto"/>
        <w:ind w:left="720" w:hanging="360"/>
      </w:pPr>
      <w:r w:rsidDel="00000000" w:rsidR="00000000" w:rsidRPr="00000000">
        <w:rPr>
          <w:rtl w:val="0"/>
        </w:rPr>
        <w:t xml:space="preserve">NUS NX will take a solidarity photo in support of the Scrap the CAP campaign which will be published on social media alongside this statement</w:t>
      </w:r>
    </w:p>
    <w:p w:rsidR="00000000" w:rsidDel="00000000" w:rsidP="00000000" w:rsidRDefault="00000000" w:rsidRPr="00000000" w14:paraId="00000106">
      <w:pPr>
        <w:widowControl w:val="1"/>
        <w:numPr>
          <w:ilvl w:val="0"/>
          <w:numId w:val="4"/>
        </w:numPr>
        <w:spacing w:line="276" w:lineRule="auto"/>
        <w:ind w:left="720" w:hanging="360"/>
      </w:pPr>
      <w:r w:rsidDel="00000000" w:rsidR="00000000" w:rsidRPr="00000000">
        <w:rPr>
          <w:rtl w:val="0"/>
        </w:rPr>
        <w:t xml:space="preserve">NUS will lend its support to the Scrap the CAP campaign, including through NUS stalls at unauthorised stall events organised through the campaign and social media promotion of Scrap the CAP events</w:t>
      </w:r>
    </w:p>
    <w:p w:rsidR="00000000" w:rsidDel="00000000" w:rsidP="00000000" w:rsidRDefault="00000000" w:rsidRPr="00000000" w14:paraId="00000107">
      <w:pPr>
        <w:widowControl w:val="1"/>
        <w:spacing w:line="276" w:lineRule="auto"/>
        <w:ind w:left="720" w:firstLine="0"/>
        <w:rPr/>
      </w:pPr>
      <w:r w:rsidDel="00000000" w:rsidR="00000000" w:rsidRPr="00000000">
        <w:rPr>
          <w:rtl w:val="0"/>
        </w:rPr>
      </w:r>
    </w:p>
    <w:p w:rsidR="00000000" w:rsidDel="00000000" w:rsidP="00000000" w:rsidRDefault="00000000" w:rsidRPr="00000000" w14:paraId="00000108">
      <w:pPr>
        <w:widowControl w:val="1"/>
        <w:spacing w:line="276" w:lineRule="auto"/>
        <w:ind w:left="0" w:firstLine="0"/>
        <w:rPr/>
      </w:pPr>
      <w:r w:rsidDel="00000000" w:rsidR="00000000" w:rsidRPr="00000000">
        <w:rPr>
          <w:b w:val="1"/>
          <w:rtl w:val="0"/>
        </w:rPr>
        <w:t xml:space="preserve">Amendment by the mover:</w:t>
      </w:r>
      <w:r w:rsidDel="00000000" w:rsidR="00000000" w:rsidRPr="00000000">
        <w:rPr>
          <w:rtl w:val="0"/>
        </w:rPr>
        <w:t xml:space="preserve"> </w:t>
      </w:r>
    </w:p>
    <w:p w:rsidR="00000000" w:rsidDel="00000000" w:rsidP="00000000" w:rsidRDefault="00000000" w:rsidRPr="00000000" w14:paraId="00000109">
      <w:pPr>
        <w:widowControl w:val="1"/>
        <w:spacing w:line="276" w:lineRule="auto"/>
        <w:ind w:left="0" w:firstLine="0"/>
        <w:rPr>
          <w:b w:val="1"/>
        </w:rPr>
      </w:pPr>
      <w:r w:rsidDel="00000000" w:rsidR="00000000" w:rsidRPr="00000000">
        <w:rPr>
          <w:b w:val="1"/>
          <w:rtl w:val="0"/>
        </w:rPr>
        <w:t xml:space="preserve">Action:</w:t>
      </w:r>
    </w:p>
    <w:p w:rsidR="00000000" w:rsidDel="00000000" w:rsidP="00000000" w:rsidRDefault="00000000" w:rsidRPr="00000000" w14:paraId="0000010A">
      <w:pPr>
        <w:widowControl w:val="1"/>
        <w:numPr>
          <w:ilvl w:val="0"/>
          <w:numId w:val="7"/>
        </w:numPr>
        <w:spacing w:line="276" w:lineRule="auto"/>
        <w:ind w:left="720" w:hanging="360"/>
        <w:rPr>
          <w:u w:val="none"/>
        </w:rPr>
      </w:pPr>
      <w:r w:rsidDel="00000000" w:rsidR="00000000" w:rsidRPr="00000000">
        <w:rPr>
          <w:rtl w:val="0"/>
        </w:rPr>
        <w:t xml:space="preserve">The NUS President will email Mark Scott, the USyd VC, to express NUS’ implacable opposition to the CAP, and will contact the presidents to sign on to the open letter against the CAP and email the VC to express their opposition.</w:t>
      </w:r>
    </w:p>
    <w:p w:rsidR="00000000" w:rsidDel="00000000" w:rsidP="00000000" w:rsidRDefault="00000000" w:rsidRPr="00000000" w14:paraId="0000010B">
      <w:pPr>
        <w:widowControl w:val="1"/>
        <w:spacing w:line="276" w:lineRule="auto"/>
        <w:rPr/>
      </w:pPr>
      <w:r w:rsidDel="00000000" w:rsidR="00000000" w:rsidRPr="00000000">
        <w:rPr>
          <w:rtl w:val="0"/>
        </w:rPr>
      </w:r>
    </w:p>
    <w:p w:rsidR="00000000" w:rsidDel="00000000" w:rsidP="00000000" w:rsidRDefault="00000000" w:rsidRPr="00000000" w14:paraId="0000010C">
      <w:pPr>
        <w:widowControl w:val="1"/>
        <w:spacing w:line="276" w:lineRule="auto"/>
        <w:rPr/>
      </w:pPr>
      <w:r w:rsidDel="00000000" w:rsidR="00000000" w:rsidRPr="00000000">
        <w:rPr>
          <w:b w:val="1"/>
          <w:rtl w:val="0"/>
        </w:rPr>
        <w:t xml:space="preserve">Mover:</w:t>
      </w:r>
      <w:r w:rsidDel="00000000" w:rsidR="00000000" w:rsidRPr="00000000">
        <w:rPr>
          <w:rtl w:val="0"/>
        </w:rPr>
        <w:t xml:space="preserve"> Eddie Stephenson (Queer Officer)</w:t>
      </w:r>
    </w:p>
    <w:p w:rsidR="00000000" w:rsidDel="00000000" w:rsidP="00000000" w:rsidRDefault="00000000" w:rsidRPr="00000000" w14:paraId="0000010D">
      <w:pPr>
        <w:widowControl w:val="1"/>
        <w:spacing w:line="276" w:lineRule="auto"/>
        <w:rPr/>
      </w:pPr>
      <w:r w:rsidDel="00000000" w:rsidR="00000000" w:rsidRPr="00000000">
        <w:rPr>
          <w:b w:val="1"/>
          <w:rtl w:val="0"/>
        </w:rPr>
        <w:t xml:space="preserve">Seconder:</w:t>
      </w:r>
      <w:r w:rsidDel="00000000" w:rsidR="00000000" w:rsidRPr="00000000">
        <w:rPr>
          <w:rtl w:val="0"/>
        </w:rPr>
        <w:t xml:space="preserve"> Ela Akyol (Womens Officer)</w:t>
      </w:r>
    </w:p>
    <w:p w:rsidR="00000000" w:rsidDel="00000000" w:rsidP="00000000" w:rsidRDefault="00000000" w:rsidRPr="00000000" w14:paraId="0000010E">
      <w:pPr>
        <w:widowControl w:val="1"/>
        <w:spacing w:line="276" w:lineRule="auto"/>
        <w:rPr>
          <w:b w:val="1"/>
        </w:rPr>
      </w:pPr>
      <w:r w:rsidDel="00000000" w:rsidR="00000000" w:rsidRPr="00000000">
        <w:rPr>
          <w:b w:val="1"/>
          <w:rtl w:val="0"/>
        </w:rPr>
        <w:t xml:space="preserve">CWD</w:t>
      </w:r>
    </w:p>
    <w:p w:rsidR="00000000" w:rsidDel="00000000" w:rsidP="00000000" w:rsidRDefault="00000000" w:rsidRPr="00000000" w14:paraId="0000010F">
      <w:pPr>
        <w:widowControl w:val="1"/>
        <w:spacing w:line="276" w:lineRule="auto"/>
        <w:rPr>
          <w:b w:val="1"/>
        </w:rPr>
      </w:pPr>
      <w:r w:rsidDel="00000000" w:rsidR="00000000" w:rsidRPr="00000000">
        <w:rPr>
          <w:rtl w:val="0"/>
        </w:rPr>
      </w:r>
    </w:p>
    <w:p w:rsidR="00000000" w:rsidDel="00000000" w:rsidP="00000000" w:rsidRDefault="00000000" w:rsidRPr="00000000" w14:paraId="00000110">
      <w:pPr>
        <w:widowControl w:val="1"/>
        <w:spacing w:line="276" w:lineRule="auto"/>
        <w:rPr>
          <w:b w:val="1"/>
        </w:rPr>
      </w:pPr>
      <w:r w:rsidDel="00000000" w:rsidR="00000000" w:rsidRPr="00000000">
        <w:rPr>
          <w:b w:val="1"/>
          <w:rtl w:val="0"/>
        </w:rPr>
        <w:t xml:space="preserve">Email from BDS Youth re NUS Collab</w:t>
      </w:r>
    </w:p>
    <w:p w:rsidR="00000000" w:rsidDel="00000000" w:rsidP="00000000" w:rsidRDefault="00000000" w:rsidRPr="00000000" w14:paraId="00000111">
      <w:pPr>
        <w:widowControl w:val="1"/>
        <w:spacing w:line="276" w:lineRule="auto"/>
        <w:rPr>
          <w:b w:val="1"/>
        </w:rPr>
      </w:pPr>
      <w:r w:rsidDel="00000000" w:rsidR="00000000" w:rsidRPr="00000000">
        <w:rPr>
          <w:rtl w:val="0"/>
        </w:rPr>
      </w:r>
    </w:p>
    <w:p w:rsidR="00000000" w:rsidDel="00000000" w:rsidP="00000000" w:rsidRDefault="00000000" w:rsidRPr="00000000" w14:paraId="00000112">
      <w:pPr>
        <w:widowControl w:val="1"/>
        <w:spacing w:line="276" w:lineRule="auto"/>
        <w:rPr>
          <w:i w:val="1"/>
        </w:rPr>
      </w:pPr>
      <w:r w:rsidDel="00000000" w:rsidR="00000000" w:rsidRPr="00000000">
        <w:rPr>
          <w:i w:val="1"/>
          <w:rtl w:val="0"/>
        </w:rPr>
        <w:t xml:space="preserve">Subject: National Week of Action for Palestine: No Universities Left in Gaza</w:t>
      </w:r>
    </w:p>
    <w:p w:rsidR="00000000" w:rsidDel="00000000" w:rsidP="00000000" w:rsidRDefault="00000000" w:rsidRPr="00000000" w14:paraId="00000113">
      <w:pPr>
        <w:widowControl w:val="1"/>
        <w:spacing w:line="276" w:lineRule="auto"/>
        <w:rPr/>
      </w:pPr>
      <w:r w:rsidDel="00000000" w:rsidR="00000000" w:rsidRPr="00000000">
        <w:rPr>
          <w:rtl w:val="0"/>
        </w:rPr>
      </w:r>
    </w:p>
    <w:p w:rsidR="00000000" w:rsidDel="00000000" w:rsidP="00000000" w:rsidRDefault="00000000" w:rsidRPr="00000000" w14:paraId="00000114">
      <w:pPr>
        <w:widowControl w:val="1"/>
        <w:spacing w:line="276" w:lineRule="auto"/>
        <w:rPr/>
      </w:pPr>
      <w:r w:rsidDel="00000000" w:rsidR="00000000" w:rsidRPr="00000000">
        <w:rPr>
          <w:rtl w:val="0"/>
        </w:rPr>
        <w:t xml:space="preserve">Late August: 19-23 August 2024</w:t>
      </w:r>
    </w:p>
    <w:p w:rsidR="00000000" w:rsidDel="00000000" w:rsidP="00000000" w:rsidRDefault="00000000" w:rsidRPr="00000000" w14:paraId="00000115">
      <w:pPr>
        <w:widowControl w:val="1"/>
        <w:spacing w:line="276" w:lineRule="auto"/>
        <w:rPr/>
      </w:pPr>
      <w:r w:rsidDel="00000000" w:rsidR="00000000" w:rsidRPr="00000000">
        <w:rPr>
          <w:rtl w:val="0"/>
        </w:rPr>
      </w:r>
    </w:p>
    <w:p w:rsidR="00000000" w:rsidDel="00000000" w:rsidP="00000000" w:rsidRDefault="00000000" w:rsidRPr="00000000" w14:paraId="00000116">
      <w:pPr>
        <w:widowControl w:val="1"/>
        <w:spacing w:line="276" w:lineRule="auto"/>
        <w:rPr/>
      </w:pPr>
      <w:r w:rsidDel="00000000" w:rsidR="00000000" w:rsidRPr="00000000">
        <w:rPr>
          <w:rtl w:val="0"/>
        </w:rPr>
        <w:t xml:space="preserve">Co-organised by BDS Youth and NUS</w:t>
      </w:r>
    </w:p>
    <w:p w:rsidR="00000000" w:rsidDel="00000000" w:rsidP="00000000" w:rsidRDefault="00000000" w:rsidRPr="00000000" w14:paraId="00000117">
      <w:pPr>
        <w:widowControl w:val="1"/>
        <w:spacing w:line="276" w:lineRule="auto"/>
        <w:rPr/>
      </w:pPr>
      <w:r w:rsidDel="00000000" w:rsidR="00000000" w:rsidRPr="00000000">
        <w:rPr>
          <w:rtl w:val="0"/>
        </w:rPr>
      </w:r>
    </w:p>
    <w:p w:rsidR="00000000" w:rsidDel="00000000" w:rsidP="00000000" w:rsidRDefault="00000000" w:rsidRPr="00000000" w14:paraId="00000118">
      <w:pPr>
        <w:widowControl w:val="1"/>
        <w:spacing w:line="276" w:lineRule="auto"/>
        <w:rPr/>
      </w:pPr>
      <w:r w:rsidDel="00000000" w:rsidR="00000000" w:rsidRPr="00000000">
        <w:rPr>
          <w:rtl w:val="0"/>
        </w:rPr>
        <w:t xml:space="preserve">Purpose: educate students about Palestine and Gaza, mobilise new students, show NUS as an activist force, oppose Universities ties with Israel, shed light on the flaws of the IHRA definition as per 2022 position.</w:t>
      </w:r>
    </w:p>
    <w:p w:rsidR="00000000" w:rsidDel="00000000" w:rsidP="00000000" w:rsidRDefault="00000000" w:rsidRPr="00000000" w14:paraId="00000119">
      <w:pPr>
        <w:widowControl w:val="1"/>
        <w:spacing w:line="276" w:lineRule="auto"/>
        <w:rPr/>
      </w:pPr>
      <w:r w:rsidDel="00000000" w:rsidR="00000000" w:rsidRPr="00000000">
        <w:rPr>
          <w:rtl w:val="0"/>
        </w:rPr>
      </w:r>
    </w:p>
    <w:p w:rsidR="00000000" w:rsidDel="00000000" w:rsidP="00000000" w:rsidRDefault="00000000" w:rsidRPr="00000000" w14:paraId="0000011A">
      <w:pPr>
        <w:widowControl w:val="1"/>
        <w:spacing w:line="276" w:lineRule="auto"/>
        <w:rPr/>
      </w:pPr>
      <w:r w:rsidDel="00000000" w:rsidR="00000000" w:rsidRPr="00000000">
        <w:rPr>
          <w:rtl w:val="0"/>
        </w:rPr>
      </w:r>
    </w:p>
    <w:tbl>
      <w:tblPr>
        <w:tblStyle w:val="Table4"/>
        <w:tblW w:w="96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80"/>
        <w:gridCol w:w="8220"/>
        <w:tblGridChange w:id="0">
          <w:tblGrid>
            <w:gridCol w:w="1380"/>
            <w:gridCol w:w="82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Monday 19th</w:t>
            </w:r>
          </w:p>
        </w:tc>
        <w:tc>
          <w:tcPr>
            <w:shd w:fill="auto" w:val="clear"/>
            <w:tcMar>
              <w:top w:w="100.0" w:type="dxa"/>
              <w:left w:w="100.0" w:type="dxa"/>
              <w:bottom w:w="100.0" w:type="dxa"/>
              <w:right w:w="100.0" w:type="dxa"/>
            </w:tcMar>
            <w:vAlign w:val="top"/>
          </w:tcPr>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Film Screening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Tuesday 20th</w:t>
            </w:r>
          </w:p>
        </w:tc>
        <w:tc>
          <w:tcPr>
            <w:shd w:fill="auto" w:val="clear"/>
            <w:tcMar>
              <w:top w:w="100.0" w:type="dxa"/>
              <w:left w:w="100.0" w:type="dxa"/>
              <w:bottom w:w="100.0" w:type="dxa"/>
              <w:right w:w="100.0" w:type="dxa"/>
            </w:tcMar>
            <w:vAlign w:val="top"/>
          </w:tcPr>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Banner Paint &amp; building Something to mobilise Muslim Student Associations: bake sale fundraiser, teach-in, etc.</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Wednesday 21st</w:t>
            </w:r>
          </w:p>
        </w:tc>
        <w:tc>
          <w:tcPr>
            <w:shd w:fill="auto" w:val="clear"/>
            <w:tcMar>
              <w:top w:w="100.0" w:type="dxa"/>
              <w:left w:w="100.0" w:type="dxa"/>
              <w:bottom w:w="100.0" w:type="dxa"/>
              <w:right w:w="100.0" w:type="dxa"/>
            </w:tcMar>
            <w:vAlign w:val="top"/>
          </w:tcPr>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Speakout / strike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Thursday 22nd</w:t>
            </w:r>
          </w:p>
        </w:tc>
        <w:tc>
          <w:tcPr>
            <w:shd w:fill="auto" w:val="clear"/>
            <w:tcMar>
              <w:top w:w="100.0" w:type="dxa"/>
              <w:left w:w="100.0" w:type="dxa"/>
              <w:bottom w:w="100.0" w:type="dxa"/>
              <w:right w:w="100.0" w:type="dxa"/>
            </w:tcMar>
            <w:vAlign w:val="top"/>
          </w:tcPr>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Parliament protest: convoys to Canberra, Payman to speak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Friday 23rd</w:t>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Webinar on IHRA definition of anti-semitism, student repression &amp; freedom of speech</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b w:val="1"/>
                <w:rtl w:val="0"/>
              </w:rPr>
              <w:t xml:space="preserve">Monday 26th</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Webinar on investments and institutional links to weapons manufacturers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Monday 2nd Sept</w:t>
            </w:r>
          </w:p>
        </w:tc>
        <w:tc>
          <w:tcPr>
            <w:shd w:fill="auto" w:val="clear"/>
            <w:tcMar>
              <w:top w:w="100.0" w:type="dxa"/>
              <w:left w:w="100.0" w:type="dxa"/>
              <w:bottom w:w="100.0" w:type="dxa"/>
              <w:right w:w="100.0" w:type="dxa"/>
            </w:tcMar>
            <w:vAlign w:val="top"/>
          </w:tcPr>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Webinar on the importance of boycotts</w:t>
            </w:r>
          </w:p>
        </w:tc>
      </w:tr>
    </w:tbl>
    <w:p w:rsidR="00000000" w:rsidDel="00000000" w:rsidP="00000000" w:rsidRDefault="00000000" w:rsidRPr="00000000" w14:paraId="0000012B">
      <w:pPr>
        <w:widowControl w:val="1"/>
        <w:spacing w:line="276" w:lineRule="auto"/>
        <w:rPr/>
      </w:pPr>
      <w:r w:rsidDel="00000000" w:rsidR="00000000" w:rsidRPr="00000000">
        <w:rPr>
          <w:rtl w:val="0"/>
        </w:rPr>
      </w:r>
    </w:p>
    <w:p w:rsidR="00000000" w:rsidDel="00000000" w:rsidP="00000000" w:rsidRDefault="00000000" w:rsidRPr="00000000" w14:paraId="0000012C">
      <w:pPr>
        <w:widowControl w:val="1"/>
        <w:spacing w:line="276" w:lineRule="auto"/>
        <w:rPr/>
      </w:pPr>
      <w:r w:rsidDel="00000000" w:rsidR="00000000" w:rsidRPr="00000000">
        <w:rPr>
          <w:b w:val="1"/>
          <w:rtl w:val="0"/>
        </w:rPr>
        <w:t xml:space="preserve">Amendment by the mover:</w:t>
      </w:r>
      <w:r w:rsidDel="00000000" w:rsidR="00000000" w:rsidRPr="00000000">
        <w:rPr>
          <w:rtl w:val="0"/>
        </w:rPr>
      </w:r>
    </w:p>
    <w:p w:rsidR="00000000" w:rsidDel="00000000" w:rsidP="00000000" w:rsidRDefault="00000000" w:rsidRPr="00000000" w14:paraId="0000012D">
      <w:pPr>
        <w:widowControl w:val="1"/>
        <w:spacing w:line="276" w:lineRule="auto"/>
        <w:rPr/>
      </w:pPr>
      <w:r w:rsidDel="00000000" w:rsidR="00000000" w:rsidRPr="00000000">
        <w:rPr>
          <w:rtl w:val="0"/>
        </w:rPr>
      </w:r>
    </w:p>
    <w:p w:rsidR="00000000" w:rsidDel="00000000" w:rsidP="00000000" w:rsidRDefault="00000000" w:rsidRPr="00000000" w14:paraId="0000012E">
      <w:pPr>
        <w:widowControl w:val="1"/>
        <w:spacing w:line="276" w:lineRule="auto"/>
        <w:rPr>
          <w:b w:val="1"/>
        </w:rPr>
      </w:pPr>
      <w:r w:rsidDel="00000000" w:rsidR="00000000" w:rsidRPr="00000000">
        <w:rPr>
          <w:b w:val="1"/>
          <w:rtl w:val="0"/>
        </w:rPr>
        <w:t xml:space="preserve">Preamble </w:t>
      </w:r>
    </w:p>
    <w:p w:rsidR="00000000" w:rsidDel="00000000" w:rsidP="00000000" w:rsidRDefault="00000000" w:rsidRPr="00000000" w14:paraId="0000012F">
      <w:pPr>
        <w:widowControl w:val="1"/>
        <w:spacing w:line="276" w:lineRule="auto"/>
        <w:rPr/>
      </w:pPr>
      <w:r w:rsidDel="00000000" w:rsidR="00000000" w:rsidRPr="00000000">
        <w:rPr>
          <w:rtl w:val="0"/>
        </w:rPr>
        <w:t xml:space="preserve">Several weeks ago, a previous Ethnocultural Officer at the University of Sydney proposed a national week of action titled 'No Universities Left in Gaza'. Given the need for the NUS to further organise in this area of great importance to progressive politics as a whole, it is prudent to push forward with supporting and potentially organising this week.</w:t>
      </w:r>
    </w:p>
    <w:p w:rsidR="00000000" w:rsidDel="00000000" w:rsidP="00000000" w:rsidRDefault="00000000" w:rsidRPr="00000000" w14:paraId="00000130">
      <w:pPr>
        <w:widowControl w:val="1"/>
        <w:spacing w:line="276" w:lineRule="auto"/>
        <w:rPr/>
      </w:pPr>
      <w:r w:rsidDel="00000000" w:rsidR="00000000" w:rsidRPr="00000000">
        <w:rPr>
          <w:rtl w:val="0"/>
        </w:rPr>
      </w:r>
    </w:p>
    <w:p w:rsidR="00000000" w:rsidDel="00000000" w:rsidP="00000000" w:rsidRDefault="00000000" w:rsidRPr="00000000" w14:paraId="00000131">
      <w:pPr>
        <w:widowControl w:val="1"/>
        <w:spacing w:line="276" w:lineRule="auto"/>
        <w:rPr>
          <w:b w:val="1"/>
        </w:rPr>
      </w:pPr>
      <w:r w:rsidDel="00000000" w:rsidR="00000000" w:rsidRPr="00000000">
        <w:rPr>
          <w:b w:val="1"/>
          <w:rtl w:val="0"/>
        </w:rPr>
        <w:t xml:space="preserve">Platform:</w:t>
      </w:r>
    </w:p>
    <w:p w:rsidR="00000000" w:rsidDel="00000000" w:rsidP="00000000" w:rsidRDefault="00000000" w:rsidRPr="00000000" w14:paraId="00000132">
      <w:pPr>
        <w:widowControl w:val="1"/>
        <w:spacing w:line="276" w:lineRule="auto"/>
        <w:rPr/>
      </w:pPr>
      <w:r w:rsidDel="00000000" w:rsidR="00000000" w:rsidRPr="00000000">
        <w:rPr>
          <w:rtl w:val="0"/>
        </w:rPr>
        <w:t xml:space="preserve">The NUS NX supports the national week of action 'No Universities Left in Gaza' in line with the NUS' support of the BDS within the current policy platform voted for in the 2023 NUS National Conference.</w:t>
      </w:r>
    </w:p>
    <w:p w:rsidR="00000000" w:rsidDel="00000000" w:rsidP="00000000" w:rsidRDefault="00000000" w:rsidRPr="00000000" w14:paraId="00000133">
      <w:pPr>
        <w:widowControl w:val="1"/>
        <w:spacing w:line="276" w:lineRule="auto"/>
        <w:rPr/>
      </w:pPr>
      <w:r w:rsidDel="00000000" w:rsidR="00000000" w:rsidRPr="00000000">
        <w:rPr>
          <w:rtl w:val="0"/>
        </w:rPr>
      </w:r>
    </w:p>
    <w:p w:rsidR="00000000" w:rsidDel="00000000" w:rsidP="00000000" w:rsidRDefault="00000000" w:rsidRPr="00000000" w14:paraId="00000134">
      <w:pPr>
        <w:widowControl w:val="1"/>
        <w:spacing w:line="276" w:lineRule="auto"/>
        <w:rPr>
          <w:b w:val="1"/>
        </w:rPr>
      </w:pPr>
      <w:r w:rsidDel="00000000" w:rsidR="00000000" w:rsidRPr="00000000">
        <w:rPr>
          <w:b w:val="1"/>
          <w:rtl w:val="0"/>
        </w:rPr>
        <w:t xml:space="preserve">Action:</w:t>
      </w:r>
    </w:p>
    <w:p w:rsidR="00000000" w:rsidDel="00000000" w:rsidP="00000000" w:rsidRDefault="00000000" w:rsidRPr="00000000" w14:paraId="00000135">
      <w:pPr>
        <w:widowControl w:val="1"/>
        <w:spacing w:line="276" w:lineRule="auto"/>
        <w:rPr/>
      </w:pPr>
      <w:r w:rsidDel="00000000" w:rsidR="00000000" w:rsidRPr="00000000">
        <w:rPr>
          <w:rtl w:val="0"/>
        </w:rPr>
        <w:t xml:space="preserve">The NUS will support and advertise the national week of action 'No Universities Left in Gaza', coordinated through the NUS Ethnocultural Officer and their equivalents on affiliated and accredited campuses.</w:t>
      </w:r>
    </w:p>
    <w:p w:rsidR="00000000" w:rsidDel="00000000" w:rsidP="00000000" w:rsidRDefault="00000000" w:rsidRPr="00000000" w14:paraId="00000136">
      <w:pPr>
        <w:widowControl w:val="1"/>
        <w:spacing w:line="276" w:lineRule="auto"/>
        <w:rPr/>
      </w:pPr>
      <w:r w:rsidDel="00000000" w:rsidR="00000000" w:rsidRPr="00000000">
        <w:rPr>
          <w:rtl w:val="0"/>
        </w:rPr>
      </w:r>
    </w:p>
    <w:p w:rsidR="00000000" w:rsidDel="00000000" w:rsidP="00000000" w:rsidRDefault="00000000" w:rsidRPr="00000000" w14:paraId="00000137">
      <w:pPr>
        <w:widowControl w:val="1"/>
        <w:spacing w:line="276" w:lineRule="auto"/>
        <w:rPr/>
      </w:pPr>
      <w:r w:rsidDel="00000000" w:rsidR="00000000" w:rsidRPr="00000000">
        <w:rPr>
          <w:rtl w:val="0"/>
        </w:rPr>
        <w:t xml:space="preserve">NUS OBs will support this national week of action to whatever degree they desire within their respective campuses/states of residence, coordinating through the Ethnocultural Officer.</w:t>
      </w:r>
    </w:p>
    <w:p w:rsidR="00000000" w:rsidDel="00000000" w:rsidP="00000000" w:rsidRDefault="00000000" w:rsidRPr="00000000" w14:paraId="00000138">
      <w:pPr>
        <w:widowControl w:val="1"/>
        <w:spacing w:line="276" w:lineRule="auto"/>
        <w:rPr/>
      </w:pPr>
      <w:r w:rsidDel="00000000" w:rsidR="00000000" w:rsidRPr="00000000">
        <w:rPr>
          <w:rtl w:val="0"/>
        </w:rPr>
      </w:r>
    </w:p>
    <w:p w:rsidR="00000000" w:rsidDel="00000000" w:rsidP="00000000" w:rsidRDefault="00000000" w:rsidRPr="00000000" w14:paraId="00000139">
      <w:pPr>
        <w:widowControl w:val="1"/>
        <w:spacing w:line="276" w:lineRule="auto"/>
        <w:rPr/>
      </w:pPr>
      <w:r w:rsidDel="00000000" w:rsidR="00000000" w:rsidRPr="00000000">
        <w:rPr>
          <w:b w:val="1"/>
          <w:rtl w:val="0"/>
        </w:rPr>
        <w:t xml:space="preserve">Mover:</w:t>
      </w:r>
      <w:r w:rsidDel="00000000" w:rsidR="00000000" w:rsidRPr="00000000">
        <w:rPr>
          <w:rtl w:val="0"/>
        </w:rPr>
        <w:t xml:space="preserve"> Sa’Jacinto Hedus</w:t>
      </w:r>
    </w:p>
    <w:p w:rsidR="00000000" w:rsidDel="00000000" w:rsidP="00000000" w:rsidRDefault="00000000" w:rsidRPr="00000000" w14:paraId="0000013A">
      <w:pPr>
        <w:widowControl w:val="1"/>
        <w:spacing w:line="276" w:lineRule="auto"/>
        <w:rPr/>
      </w:pPr>
      <w:r w:rsidDel="00000000" w:rsidR="00000000" w:rsidRPr="00000000">
        <w:rPr>
          <w:b w:val="1"/>
          <w:rtl w:val="0"/>
        </w:rPr>
        <w:t xml:space="preserve">Seconder:</w:t>
      </w:r>
      <w:r w:rsidDel="00000000" w:rsidR="00000000" w:rsidRPr="00000000">
        <w:rPr>
          <w:rtl w:val="0"/>
        </w:rPr>
        <w:t xml:space="preserve"> Grace Franco</w:t>
      </w:r>
    </w:p>
    <w:p w:rsidR="00000000" w:rsidDel="00000000" w:rsidP="00000000" w:rsidRDefault="00000000" w:rsidRPr="00000000" w14:paraId="0000013B">
      <w:pPr>
        <w:widowControl w:val="1"/>
        <w:spacing w:line="276" w:lineRule="auto"/>
        <w:rPr/>
        <w:sectPr>
          <w:type w:val="nextPage"/>
          <w:pgSz w:h="16840" w:w="11920" w:orient="portrait"/>
          <w:pgMar w:bottom="280" w:top="1440" w:left="1340" w:right="960" w:header="720" w:footer="720"/>
        </w:sectPr>
      </w:pPr>
      <w:r w:rsidDel="00000000" w:rsidR="00000000" w:rsidRPr="00000000">
        <w:rPr>
          <w:b w:val="1"/>
          <w:rtl w:val="0"/>
        </w:rPr>
        <w:t xml:space="preserve">CWD</w:t>
      </w:r>
      <w:r w:rsidDel="00000000" w:rsidR="00000000" w:rsidRPr="00000000">
        <w:rPr>
          <w:rtl w:val="0"/>
        </w:rPr>
      </w:r>
    </w:p>
    <w:p w:rsidR="00000000" w:rsidDel="00000000" w:rsidP="00000000" w:rsidRDefault="00000000" w:rsidRPr="00000000" w14:paraId="0000013C">
      <w:pPr>
        <w:pStyle w:val="Heading1"/>
        <w:spacing w:before="33" w:lineRule="auto"/>
        <w:ind w:left="0" w:firstLine="0"/>
        <w:rPr/>
      </w:pPr>
      <w:bookmarkStart w:colFirst="0" w:colLast="0" w:name="_hnevgld2le77" w:id="5"/>
      <w:bookmarkEnd w:id="5"/>
      <w:r w:rsidDel="00000000" w:rsidR="00000000" w:rsidRPr="00000000">
        <w:rPr>
          <w:rtl w:val="0"/>
        </w:rPr>
      </w:r>
    </w:p>
    <w:p w:rsidR="00000000" w:rsidDel="00000000" w:rsidP="00000000" w:rsidRDefault="00000000" w:rsidRPr="00000000" w14:paraId="0000013D">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13E">
      <w:pPr>
        <w:pBdr>
          <w:top w:space="0" w:sz="0" w:val="nil"/>
          <w:left w:space="0" w:sz="0" w:val="nil"/>
          <w:bottom w:space="0" w:sz="0" w:val="nil"/>
          <w:right w:space="0" w:sz="0" w:val="nil"/>
          <w:between w:space="0" w:sz="0" w:val="nil"/>
        </w:pBdr>
        <w:spacing w:before="202" w:lineRule="auto"/>
        <w:rPr>
          <w:color w:val="000000"/>
          <w:sz w:val="20"/>
          <w:szCs w:val="2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38100</wp:posOffset>
                </wp:positionH>
                <wp:positionV relativeFrom="paragraph">
                  <wp:posOffset>266700</wp:posOffset>
                </wp:positionV>
                <wp:extent cx="6000750" cy="333375"/>
                <wp:effectExtent b="0" l="0" r="0" t="0"/>
                <wp:wrapTopAndBottom distB="0" distT="0"/>
                <wp:docPr id="2" name=""/>
                <a:graphic>
                  <a:graphicData uri="http://schemas.microsoft.com/office/word/2010/wordprocessingShape">
                    <wps:wsp>
                      <wps:cNvSpPr/>
                      <wps:cNvPr id="3" name="Shape 3"/>
                      <wps:spPr>
                        <a:xfrm>
                          <a:off x="2355150" y="3622838"/>
                          <a:ext cx="5981700" cy="314325"/>
                        </a:xfrm>
                        <a:prstGeom prst="rect">
                          <a:avLst/>
                        </a:prstGeom>
                        <a:solidFill>
                          <a:srgbClr val="D9D9D9"/>
                        </a:solidFill>
                        <a:ln>
                          <a:noFill/>
                        </a:ln>
                      </wps:spPr>
                      <wps:txbx>
                        <w:txbxContent>
                          <w:p w:rsidR="00000000" w:rsidDel="00000000" w:rsidP="00000000" w:rsidRDefault="00000000" w:rsidRPr="00000000">
                            <w:pPr>
                              <w:spacing w:after="0" w:before="103.00000190734863" w:line="240"/>
                              <w:ind w:left="105" w:right="0" w:firstLine="210"/>
                              <w:jc w:val="left"/>
                              <w:textDirection w:val="btLr"/>
                            </w:pPr>
                            <w:r w:rsidDel="00000000" w:rsidR="00000000" w:rsidRPr="00000000">
                              <w:rPr>
                                <w:rFonts w:ascii="Arial" w:cs="Arial" w:eastAsia="Arial" w:hAnsi="Arial"/>
                                <w:b w:val="1"/>
                                <w:i w:val="0"/>
                                <w:smallCaps w:val="0"/>
                                <w:strike w:val="0"/>
                                <w:color w:val="000000"/>
                                <w:sz w:val="22"/>
                                <w:vertAlign w:val="baseline"/>
                              </w:rPr>
                              <w:t xml:space="preserve">6</w:t>
                            </w:r>
                            <w:r w:rsidDel="00000000" w:rsidR="00000000" w:rsidRPr="00000000">
                              <w:rPr>
                                <w:rFonts w:ascii="Arial" w:cs="Arial" w:eastAsia="Arial" w:hAnsi="Arial"/>
                                <w:b w:val="0"/>
                                <w:i w:val="0"/>
                                <w:smallCaps w:val="0"/>
                                <w:strike w:val="0"/>
                                <w:color w:val="000000"/>
                                <w:sz w:val="22"/>
                                <w:vertAlign w:val="baseline"/>
                              </w:rPr>
                              <w:t xml:space="preserve">.	</w:t>
                            </w:r>
                            <w:r w:rsidDel="00000000" w:rsidR="00000000" w:rsidRPr="00000000">
                              <w:rPr>
                                <w:rFonts w:ascii="Arial" w:cs="Arial" w:eastAsia="Arial" w:hAnsi="Arial"/>
                                <w:b w:val="1"/>
                                <w:i w:val="0"/>
                                <w:smallCaps w:val="0"/>
                                <w:strike w:val="0"/>
                                <w:color w:val="000000"/>
                                <w:sz w:val="22"/>
                                <w:vertAlign w:val="baseline"/>
                              </w:rPr>
                              <w:t xml:space="preserve">Meeting Close - </w:t>
                            </w:r>
                            <w:r w:rsidDel="00000000" w:rsidR="00000000" w:rsidRPr="00000000">
                              <w:rPr>
                                <w:rFonts w:ascii="Arial" w:cs="Arial" w:eastAsia="Arial" w:hAnsi="Arial"/>
                                <w:b w:val="1"/>
                                <w:i w:val="0"/>
                                <w:smallCaps w:val="0"/>
                                <w:strike w:val="0"/>
                                <w:color w:val="000000"/>
                                <w:sz w:val="22"/>
                                <w:vertAlign w:val="baseline"/>
                              </w:rPr>
                              <w:t xml:space="preserve">9</w:t>
                            </w:r>
                            <w:r w:rsidDel="00000000" w:rsidR="00000000" w:rsidRPr="00000000">
                              <w:rPr>
                                <w:rFonts w:ascii="Arial" w:cs="Arial" w:eastAsia="Arial" w:hAnsi="Arial"/>
                                <w:b w:val="1"/>
                                <w:i w:val="0"/>
                                <w:smallCaps w:val="0"/>
                                <w:strike w:val="0"/>
                                <w:color w:val="000000"/>
                                <w:sz w:val="22"/>
                                <w:vertAlign w:val="baseline"/>
                              </w:rPr>
                              <w:t xml:space="preserve">.</w:t>
                            </w:r>
                            <w:r w:rsidDel="00000000" w:rsidR="00000000" w:rsidRPr="00000000">
                              <w:rPr>
                                <w:rFonts w:ascii="Arial" w:cs="Arial" w:eastAsia="Arial" w:hAnsi="Arial"/>
                                <w:b w:val="1"/>
                                <w:i w:val="0"/>
                                <w:smallCaps w:val="0"/>
                                <w:strike w:val="0"/>
                                <w:color w:val="000000"/>
                                <w:sz w:val="22"/>
                                <w:vertAlign w:val="baseline"/>
                              </w:rPr>
                              <w:t xml:space="preserve">16</w:t>
                            </w:r>
                            <w:r w:rsidDel="00000000" w:rsidR="00000000" w:rsidRPr="00000000">
                              <w:rPr>
                                <w:rFonts w:ascii="Arial" w:cs="Arial" w:eastAsia="Arial" w:hAnsi="Arial"/>
                                <w:b w:val="1"/>
                                <w:i w:val="0"/>
                                <w:smallCaps w:val="0"/>
                                <w:strike w:val="0"/>
                                <w:color w:val="000000"/>
                                <w:sz w:val="22"/>
                                <w:vertAlign w:val="baseline"/>
                              </w:rPr>
                              <w:t xml:space="preserve">pm</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38100</wp:posOffset>
                </wp:positionH>
                <wp:positionV relativeFrom="paragraph">
                  <wp:posOffset>266700</wp:posOffset>
                </wp:positionV>
                <wp:extent cx="6000750" cy="333375"/>
                <wp:effectExtent b="0" l="0" r="0" t="0"/>
                <wp:wrapTopAndBottom distB="0" distT="0"/>
                <wp:docPr id="2" name="image3.png"/>
                <a:graphic>
                  <a:graphicData uri="http://schemas.openxmlformats.org/drawingml/2006/picture">
                    <pic:pic>
                      <pic:nvPicPr>
                        <pic:cNvPr id="0" name="image3.png"/>
                        <pic:cNvPicPr preferRelativeResize="0"/>
                      </pic:nvPicPr>
                      <pic:blipFill>
                        <a:blip r:embed="rId14"/>
                        <a:srcRect/>
                        <a:stretch>
                          <a:fillRect/>
                        </a:stretch>
                      </pic:blipFill>
                      <pic:spPr>
                        <a:xfrm>
                          <a:off x="0" y="0"/>
                          <a:ext cx="6000750" cy="333375"/>
                        </a:xfrm>
                        <a:prstGeom prst="rect"/>
                        <a:ln/>
                      </pic:spPr>
                    </pic:pic>
                  </a:graphicData>
                </a:graphic>
              </wp:anchor>
            </w:drawing>
          </mc:Fallback>
        </mc:AlternateContent>
      </w:r>
    </w:p>
    <w:sectPr>
      <w:type w:val="nextPage"/>
      <w:pgSz w:h="16840" w:w="11920" w:orient="portrait"/>
      <w:pgMar w:bottom="280" w:top="1940" w:left="1340" w:right="96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rl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F">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2"/>
      <w:numFmt w:val="decimal"/>
      <w:lvlText w:val="%1"/>
      <w:lvlJc w:val="left"/>
      <w:pPr>
        <w:ind w:left="865" w:hanging="660"/>
      </w:pPr>
      <w:rPr/>
    </w:lvl>
    <w:lvl w:ilvl="1">
      <w:start w:val="1"/>
      <w:numFmt w:val="decimal"/>
      <w:lvlText w:val="%1.%2"/>
      <w:lvlJc w:val="left"/>
      <w:pPr>
        <w:ind w:left="865" w:hanging="660"/>
      </w:pPr>
      <w:rPr>
        <w:rFonts w:ascii="Arial" w:cs="Arial" w:eastAsia="Arial" w:hAnsi="Arial"/>
        <w:b w:val="0"/>
        <w:i w:val="0"/>
        <w:sz w:val="22"/>
        <w:szCs w:val="22"/>
      </w:rPr>
    </w:lvl>
    <w:lvl w:ilvl="2">
      <w:start w:val="0"/>
      <w:numFmt w:val="bullet"/>
      <w:lvlText w:val="•"/>
      <w:lvlJc w:val="left"/>
      <w:pPr>
        <w:ind w:left="2612" w:hanging="660"/>
      </w:pPr>
      <w:rPr/>
    </w:lvl>
    <w:lvl w:ilvl="3">
      <w:start w:val="0"/>
      <w:numFmt w:val="bullet"/>
      <w:lvlText w:val="•"/>
      <w:lvlJc w:val="left"/>
      <w:pPr>
        <w:ind w:left="3488" w:hanging="660"/>
      </w:pPr>
      <w:rPr/>
    </w:lvl>
    <w:lvl w:ilvl="4">
      <w:start w:val="0"/>
      <w:numFmt w:val="bullet"/>
      <w:lvlText w:val="•"/>
      <w:lvlJc w:val="left"/>
      <w:pPr>
        <w:ind w:left="4364" w:hanging="660"/>
      </w:pPr>
      <w:rPr/>
    </w:lvl>
    <w:lvl w:ilvl="5">
      <w:start w:val="0"/>
      <w:numFmt w:val="bullet"/>
      <w:lvlText w:val="•"/>
      <w:lvlJc w:val="left"/>
      <w:pPr>
        <w:ind w:left="5240" w:hanging="660"/>
      </w:pPr>
      <w:rPr/>
    </w:lvl>
    <w:lvl w:ilvl="6">
      <w:start w:val="0"/>
      <w:numFmt w:val="bullet"/>
      <w:lvlText w:val="•"/>
      <w:lvlJc w:val="left"/>
      <w:pPr>
        <w:ind w:left="6116" w:hanging="660"/>
      </w:pPr>
      <w:rPr/>
    </w:lvl>
    <w:lvl w:ilvl="7">
      <w:start w:val="0"/>
      <w:numFmt w:val="bullet"/>
      <w:lvlText w:val="•"/>
      <w:lvlJc w:val="left"/>
      <w:pPr>
        <w:ind w:left="6992" w:hanging="660"/>
      </w:pPr>
      <w:rPr/>
    </w:lvl>
    <w:lvl w:ilvl="8">
      <w:start w:val="0"/>
      <w:numFmt w:val="bullet"/>
      <w:lvlText w:val="•"/>
      <w:lvlJc w:val="left"/>
      <w:pPr>
        <w:ind w:left="7868" w:hanging="660"/>
      </w:pPr>
      <w:rPr/>
    </w:lvl>
  </w:abstractNum>
  <w:abstractNum w:abstractNumId="2">
    <w:lvl w:ilvl="0">
      <w:start w:val="1"/>
      <w:numFmt w:val="decimal"/>
      <w:lvlText w:val="%1"/>
      <w:lvlJc w:val="left"/>
      <w:pPr>
        <w:ind w:left="865" w:hanging="660"/>
      </w:pPr>
      <w:rPr/>
    </w:lvl>
    <w:lvl w:ilvl="1">
      <w:start w:val="1"/>
      <w:numFmt w:val="decimal"/>
      <w:lvlText w:val="%1.%2"/>
      <w:lvlJc w:val="left"/>
      <w:pPr>
        <w:ind w:left="865" w:hanging="660"/>
      </w:pPr>
      <w:rPr/>
    </w:lvl>
    <w:lvl w:ilvl="2">
      <w:start w:val="0"/>
      <w:numFmt w:val="bullet"/>
      <w:lvlText w:val="●"/>
      <w:lvlJc w:val="left"/>
      <w:pPr>
        <w:ind w:left="1585" w:hanging="360"/>
      </w:pPr>
      <w:rPr>
        <w:rFonts w:ascii="Arial" w:cs="Arial" w:eastAsia="Arial" w:hAnsi="Arial"/>
        <w:b w:val="0"/>
        <w:i w:val="0"/>
        <w:sz w:val="22"/>
        <w:szCs w:val="22"/>
      </w:rPr>
    </w:lvl>
    <w:lvl w:ilvl="3">
      <w:start w:val="0"/>
      <w:numFmt w:val="bullet"/>
      <w:lvlText w:val="•"/>
      <w:lvlJc w:val="left"/>
      <w:pPr>
        <w:ind w:left="3366" w:hanging="360"/>
      </w:pPr>
      <w:rPr/>
    </w:lvl>
    <w:lvl w:ilvl="4">
      <w:start w:val="0"/>
      <w:numFmt w:val="bullet"/>
      <w:lvlText w:val="•"/>
      <w:lvlJc w:val="left"/>
      <w:pPr>
        <w:ind w:left="4260" w:hanging="360"/>
      </w:pPr>
      <w:rPr/>
    </w:lvl>
    <w:lvl w:ilvl="5">
      <w:start w:val="0"/>
      <w:numFmt w:val="bullet"/>
      <w:lvlText w:val="•"/>
      <w:lvlJc w:val="left"/>
      <w:pPr>
        <w:ind w:left="5153" w:hanging="360"/>
      </w:pPr>
      <w:rPr/>
    </w:lvl>
    <w:lvl w:ilvl="6">
      <w:start w:val="0"/>
      <w:numFmt w:val="bullet"/>
      <w:lvlText w:val="•"/>
      <w:lvlJc w:val="left"/>
      <w:pPr>
        <w:ind w:left="6046" w:hanging="360"/>
      </w:pPr>
      <w:rPr/>
    </w:lvl>
    <w:lvl w:ilvl="7">
      <w:start w:val="0"/>
      <w:numFmt w:val="bullet"/>
      <w:lvlText w:val="•"/>
      <w:lvlJc w:val="left"/>
      <w:pPr>
        <w:ind w:left="6940" w:hanging="360"/>
      </w:pPr>
      <w:rPr/>
    </w:lvl>
    <w:lvl w:ilvl="8">
      <w:start w:val="0"/>
      <w:numFmt w:val="bullet"/>
      <w:lvlText w:val="•"/>
      <w:lvlJc w:val="left"/>
      <w:pPr>
        <w:ind w:left="7833" w:hanging="360"/>
      </w:pPr>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4"/>
      <w:numFmt w:val="decimal"/>
      <w:lvlText w:val="%1"/>
      <w:lvlJc w:val="left"/>
      <w:pPr>
        <w:ind w:left="865" w:hanging="660"/>
      </w:pPr>
      <w:rPr/>
    </w:lvl>
    <w:lvl w:ilvl="1">
      <w:start w:val="1"/>
      <w:numFmt w:val="decimal"/>
      <w:lvlText w:val="%1.%2"/>
      <w:lvlJc w:val="left"/>
      <w:pPr>
        <w:ind w:left="865" w:hanging="660"/>
      </w:pPr>
      <w:rPr>
        <w:rFonts w:ascii="Arial" w:cs="Arial" w:eastAsia="Arial" w:hAnsi="Arial"/>
        <w:b w:val="0"/>
        <w:i w:val="0"/>
        <w:sz w:val="22"/>
        <w:szCs w:val="22"/>
      </w:rPr>
    </w:lvl>
    <w:lvl w:ilvl="2">
      <w:start w:val="0"/>
      <w:numFmt w:val="bullet"/>
      <w:lvlText w:val="•"/>
      <w:lvlJc w:val="left"/>
      <w:pPr>
        <w:ind w:left="2612" w:hanging="660"/>
      </w:pPr>
      <w:rPr/>
    </w:lvl>
    <w:lvl w:ilvl="3">
      <w:start w:val="0"/>
      <w:numFmt w:val="bullet"/>
      <w:lvlText w:val="•"/>
      <w:lvlJc w:val="left"/>
      <w:pPr>
        <w:ind w:left="3488" w:hanging="660"/>
      </w:pPr>
      <w:rPr/>
    </w:lvl>
    <w:lvl w:ilvl="4">
      <w:start w:val="0"/>
      <w:numFmt w:val="bullet"/>
      <w:lvlText w:val="•"/>
      <w:lvlJc w:val="left"/>
      <w:pPr>
        <w:ind w:left="4364" w:hanging="660"/>
      </w:pPr>
      <w:rPr/>
    </w:lvl>
    <w:lvl w:ilvl="5">
      <w:start w:val="0"/>
      <w:numFmt w:val="bullet"/>
      <w:lvlText w:val="•"/>
      <w:lvlJc w:val="left"/>
      <w:pPr>
        <w:ind w:left="5240" w:hanging="660"/>
      </w:pPr>
      <w:rPr/>
    </w:lvl>
    <w:lvl w:ilvl="6">
      <w:start w:val="0"/>
      <w:numFmt w:val="bullet"/>
      <w:lvlText w:val="•"/>
      <w:lvlJc w:val="left"/>
      <w:pPr>
        <w:ind w:left="6116" w:hanging="660"/>
      </w:pPr>
      <w:rPr/>
    </w:lvl>
    <w:lvl w:ilvl="7">
      <w:start w:val="0"/>
      <w:numFmt w:val="bullet"/>
      <w:lvlText w:val="•"/>
      <w:lvlJc w:val="left"/>
      <w:pPr>
        <w:ind w:left="6992" w:hanging="660"/>
      </w:pPr>
      <w:rPr/>
    </w:lvl>
    <w:lvl w:ilvl="8">
      <w:start w:val="0"/>
      <w:numFmt w:val="bullet"/>
      <w:lvlText w:val="•"/>
      <w:lvlJc w:val="left"/>
      <w:pPr>
        <w:ind w:left="7868" w:hanging="660"/>
      </w:pPr>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3"/>
      <w:numFmt w:val="decimal"/>
      <w:lvlText w:val="%1"/>
      <w:lvlJc w:val="left"/>
      <w:pPr>
        <w:ind w:left="865" w:hanging="660"/>
      </w:pPr>
      <w:rPr/>
    </w:lvl>
    <w:lvl w:ilvl="1">
      <w:start w:val="1"/>
      <w:numFmt w:val="decimal"/>
      <w:lvlText w:val="%1.%2"/>
      <w:lvlJc w:val="left"/>
      <w:pPr>
        <w:ind w:left="865" w:hanging="660"/>
      </w:pPr>
      <w:rPr>
        <w:rFonts w:ascii="Arial" w:cs="Arial" w:eastAsia="Arial" w:hAnsi="Arial"/>
        <w:b w:val="0"/>
        <w:i w:val="0"/>
        <w:sz w:val="22"/>
        <w:szCs w:val="22"/>
      </w:rPr>
    </w:lvl>
    <w:lvl w:ilvl="2">
      <w:start w:val="0"/>
      <w:numFmt w:val="bullet"/>
      <w:lvlText w:val="•"/>
      <w:lvlJc w:val="left"/>
      <w:pPr>
        <w:ind w:left="2612" w:hanging="660"/>
      </w:pPr>
      <w:rPr/>
    </w:lvl>
    <w:lvl w:ilvl="3">
      <w:start w:val="0"/>
      <w:numFmt w:val="bullet"/>
      <w:lvlText w:val="•"/>
      <w:lvlJc w:val="left"/>
      <w:pPr>
        <w:ind w:left="3488" w:hanging="660"/>
      </w:pPr>
      <w:rPr/>
    </w:lvl>
    <w:lvl w:ilvl="4">
      <w:start w:val="0"/>
      <w:numFmt w:val="bullet"/>
      <w:lvlText w:val="•"/>
      <w:lvlJc w:val="left"/>
      <w:pPr>
        <w:ind w:left="4364" w:hanging="660"/>
      </w:pPr>
      <w:rPr/>
    </w:lvl>
    <w:lvl w:ilvl="5">
      <w:start w:val="0"/>
      <w:numFmt w:val="bullet"/>
      <w:lvlText w:val="•"/>
      <w:lvlJc w:val="left"/>
      <w:pPr>
        <w:ind w:left="5240" w:hanging="660"/>
      </w:pPr>
      <w:rPr/>
    </w:lvl>
    <w:lvl w:ilvl="6">
      <w:start w:val="0"/>
      <w:numFmt w:val="bullet"/>
      <w:lvlText w:val="•"/>
      <w:lvlJc w:val="left"/>
      <w:pPr>
        <w:ind w:left="6116" w:hanging="660"/>
      </w:pPr>
      <w:rPr/>
    </w:lvl>
    <w:lvl w:ilvl="7">
      <w:start w:val="0"/>
      <w:numFmt w:val="bullet"/>
      <w:lvlText w:val="•"/>
      <w:lvlJc w:val="left"/>
      <w:pPr>
        <w:ind w:left="6992" w:hanging="660"/>
      </w:pPr>
      <w:rPr/>
    </w:lvl>
    <w:lvl w:ilvl="8">
      <w:start w:val="0"/>
      <w:numFmt w:val="bullet"/>
      <w:lvlText w:val="•"/>
      <w:lvlJc w:val="left"/>
      <w:pPr>
        <w:ind w:left="7868" w:hanging="660"/>
      </w:pPr>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decimal"/>
      <w:lvlText w:val="5.%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AU"/>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864"/>
    </w:pPr>
    <w:rPr>
      <w:b w:val="1"/>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line="523" w:lineRule="auto"/>
      <w:ind w:left="100"/>
    </w:pPr>
    <w:rPr>
      <w:rFonts w:ascii="Carlito" w:cs="Carlito" w:eastAsia="Carlito" w:hAnsi="Carlito"/>
      <w:sz w:val="44"/>
      <w:szCs w:val="44"/>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8.png"/><Relationship Id="rId13" Type="http://schemas.openxmlformats.org/officeDocument/2006/relationships/image" Target="media/image5.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14"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Carlito-regular.ttf"/><Relationship Id="rId2" Type="http://schemas.openxmlformats.org/officeDocument/2006/relationships/font" Target="fonts/Carlito-bold.ttf"/><Relationship Id="rId3" Type="http://schemas.openxmlformats.org/officeDocument/2006/relationships/font" Target="fonts/Carlito-italic.ttf"/><Relationship Id="rId4" Type="http://schemas.openxmlformats.org/officeDocument/2006/relationships/font" Target="fonts/Carli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